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D265D1" w14:textId="0DC3CAEB" w:rsidR="00F7555A" w:rsidRDefault="00B266CF"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9ED26EE" wp14:editId="5DE20AAE">
                <wp:simplePos x="0" y="0"/>
                <wp:positionH relativeFrom="column">
                  <wp:posOffset>4743450</wp:posOffset>
                </wp:positionH>
                <wp:positionV relativeFrom="paragraph">
                  <wp:posOffset>-66675</wp:posOffset>
                </wp:positionV>
                <wp:extent cx="2040890" cy="1562100"/>
                <wp:effectExtent l="0" t="0" r="0" b="0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CCCC5E" w14:textId="5CAC1E5A" w:rsidR="007E4A5C" w:rsidRPr="00256754" w:rsidRDefault="00B266CF" w:rsidP="00BF48DC">
                            <w:pPr>
                              <w:ind w:left="720"/>
                            </w:pPr>
                            <w:r w:rsidRPr="00B266C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B0D694" wp14:editId="1A2F0F0D">
                                  <wp:extent cx="1857375" cy="127635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2711" cy="12868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ED26E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3.5pt;margin-top:-5.25pt;width:160.7pt;height:12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" filled="f" stroked="f">
                <v:textbox>
                  <w:txbxContent>
                    <w:p w14:paraId="6DCCCC5E" w14:textId="5CAC1E5A" w:rsidR="007E4A5C" w:rsidRPr="00256754" w:rsidRDefault="00B266CF" w:rsidP="00BF48DC">
                      <w:pPr>
                        <w:ind w:left="720"/>
                      </w:pPr>
                      <w:r w:rsidRPr="00B266CF">
                        <w:drawing>
                          <wp:inline distT="0" distB="0" distL="0" distR="0" wp14:anchorId="61B0D694" wp14:editId="1A2F0F0D">
                            <wp:extent cx="1857375" cy="127635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72711" cy="12868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E4A5C">
        <w:t xml:space="preserve"> </w:t>
      </w: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5"/>
      </w:tblGrid>
      <w:tr w:rsidR="00154BED" w:rsidRPr="00962296" w14:paraId="1C9EAE3F" w14:textId="77777777" w:rsidTr="007E1496">
        <w:trPr>
          <w:trHeight w:val="620"/>
        </w:trPr>
        <w:tc>
          <w:tcPr>
            <w:tcW w:w="4675" w:type="dxa"/>
          </w:tcPr>
          <w:p w14:paraId="0E98F293" w14:textId="4376FC6E" w:rsidR="00154BED" w:rsidRPr="00962296" w:rsidRDefault="00CD1210" w:rsidP="001527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THE GAMBIA </w:t>
            </w:r>
            <w:r w:rsidR="002456F2">
              <w:rPr>
                <w:b/>
                <w:sz w:val="28"/>
                <w:szCs w:val="28"/>
              </w:rPr>
              <w:t>C</w:t>
            </w:r>
            <w:r w:rsidR="00C46CC0">
              <w:rPr>
                <w:b/>
                <w:sz w:val="28"/>
                <w:szCs w:val="28"/>
              </w:rPr>
              <w:t>O</w:t>
            </w:r>
            <w:r w:rsidR="00DB2461">
              <w:rPr>
                <w:b/>
                <w:sz w:val="28"/>
                <w:szCs w:val="28"/>
              </w:rPr>
              <w:t xml:space="preserve">NSUMER PRICE INDEX (CPI) </w:t>
            </w:r>
            <w:r w:rsidR="003D5949">
              <w:rPr>
                <w:b/>
                <w:sz w:val="28"/>
                <w:szCs w:val="28"/>
              </w:rPr>
              <w:t>MARCH</w:t>
            </w:r>
            <w:r w:rsidR="006A65BA">
              <w:rPr>
                <w:b/>
                <w:sz w:val="28"/>
                <w:szCs w:val="28"/>
              </w:rPr>
              <w:t xml:space="preserve"> </w:t>
            </w:r>
            <w:r w:rsidR="00BF48DC">
              <w:rPr>
                <w:b/>
                <w:sz w:val="28"/>
                <w:szCs w:val="28"/>
              </w:rPr>
              <w:t>20</w:t>
            </w:r>
            <w:r w:rsidR="00C66AD3">
              <w:rPr>
                <w:b/>
                <w:sz w:val="28"/>
                <w:szCs w:val="28"/>
              </w:rPr>
              <w:t>2</w:t>
            </w:r>
            <w:r w:rsidR="00152776">
              <w:rPr>
                <w:b/>
                <w:sz w:val="28"/>
                <w:szCs w:val="28"/>
              </w:rPr>
              <w:t>1</w:t>
            </w:r>
          </w:p>
        </w:tc>
      </w:tr>
    </w:tbl>
    <w:p w14:paraId="0E8F6D3F" w14:textId="570C4BC6" w:rsidR="009B44D8" w:rsidRDefault="00B266CF" w:rsidP="00AE71C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inline distT="0" distB="0" distL="0" distR="0" wp14:anchorId="2431AA9D" wp14:editId="1C18B0EF">
            <wp:extent cx="1209675" cy="8572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5ED2DE" w14:textId="77777777" w:rsidR="00154BED" w:rsidRDefault="00154BED" w:rsidP="00AE71C9">
      <w:pPr>
        <w:rPr>
          <w:b/>
          <w:sz w:val="28"/>
          <w:szCs w:val="28"/>
        </w:rPr>
      </w:pPr>
    </w:p>
    <w:p w14:paraId="63CC6557" w14:textId="77777777" w:rsidR="00AB04C7" w:rsidRPr="007A4ECA" w:rsidRDefault="00AC44A8" w:rsidP="00AE71C9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3EB46B1" wp14:editId="2403F554">
                <wp:simplePos x="0" y="0"/>
                <wp:positionH relativeFrom="column">
                  <wp:posOffset>-276225</wp:posOffset>
                </wp:positionH>
                <wp:positionV relativeFrom="paragraph">
                  <wp:posOffset>48260</wp:posOffset>
                </wp:positionV>
                <wp:extent cx="1485900" cy="228600"/>
                <wp:effectExtent l="0" t="0" r="0" b="0"/>
                <wp:wrapTight wrapText="bothSides">
                  <wp:wrapPolygon edited="0">
                    <wp:start x="0" y="0"/>
                    <wp:lineTo x="0" y="19800"/>
                    <wp:lineTo x="21323" y="19800"/>
                    <wp:lineTo x="21323" y="0"/>
                    <wp:lineTo x="0" y="0"/>
                  </wp:wrapPolygon>
                </wp:wrapTight>
                <wp:docPr id="4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C30246" w14:textId="77777777" w:rsidR="007E4A5C" w:rsidRPr="00545197" w:rsidRDefault="007E4A5C">
                            <w:pPr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545197">
                              <w:rPr>
                                <w:b/>
                                <w:sz w:val="14"/>
                                <w:szCs w:val="14"/>
                              </w:rPr>
                              <w:t>REPUBLIC OF THE GAMBIA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B46B1" id="Text Box 135" o:spid="_x0000_s1027" type="#_x0000_t202" style="position:absolute;margin-left:-21.75pt;margin-top:3.8pt;width:117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" stroked="f">
                <v:textbox>
                  <w:txbxContent>
                    <w:p w14:paraId="14C30246" w14:textId="77777777" w:rsidR="007E4A5C" w:rsidRPr="00545197" w:rsidRDefault="007E4A5C">
                      <w:pPr>
                        <w:rPr>
                          <w:b/>
                          <w:sz w:val="14"/>
                          <w:szCs w:val="14"/>
                        </w:rPr>
                      </w:pPr>
                      <w:r w:rsidRPr="00545197">
                        <w:rPr>
                          <w:b/>
                          <w:sz w:val="14"/>
                          <w:szCs w:val="14"/>
                        </w:rPr>
                        <w:t>REPUBLIC OF THE GAMBIA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3589A84" w14:textId="4A87B3FB" w:rsidR="00180615" w:rsidRDefault="00180615" w:rsidP="00180615">
      <w:pPr>
        <w:tabs>
          <w:tab w:val="left" w:pos="23090"/>
        </w:tabs>
        <w:jc w:val="both"/>
        <w:rPr>
          <w:rFonts w:ascii="Times New Roman" w:hAnsi="Times New Roman"/>
          <w:sz w:val="24"/>
          <w:szCs w:val="24"/>
        </w:rPr>
      </w:pPr>
      <w:bookmarkStart w:id="0" w:name="OLE_LINK1"/>
      <w:bookmarkStart w:id="1" w:name="OLE_LINK2"/>
    </w:p>
    <w:p w14:paraId="53107B06" w14:textId="79D89EA1" w:rsidR="000A7FE4" w:rsidRDefault="000A7FE4" w:rsidP="00180615">
      <w:pPr>
        <w:tabs>
          <w:tab w:val="left" w:pos="23090"/>
        </w:tabs>
        <w:jc w:val="both"/>
        <w:rPr>
          <w:rFonts w:ascii="Times New Roman" w:hAnsi="Times New Roman"/>
          <w:sz w:val="24"/>
          <w:szCs w:val="24"/>
        </w:rPr>
      </w:pPr>
    </w:p>
    <w:p w14:paraId="669591C5" w14:textId="0833973E" w:rsidR="000A7FE4" w:rsidRPr="000A7FE4" w:rsidRDefault="000A7FE4" w:rsidP="00180615">
      <w:pPr>
        <w:tabs>
          <w:tab w:val="left" w:pos="23090"/>
        </w:tabs>
        <w:jc w:val="both"/>
        <w:rPr>
          <w:rFonts w:ascii="Times New Roman" w:hAnsi="Times New Roman"/>
          <w:b/>
          <w:sz w:val="24"/>
          <w:szCs w:val="24"/>
        </w:rPr>
      </w:pPr>
      <w:r w:rsidRPr="000A7FE4">
        <w:rPr>
          <w:rFonts w:ascii="Times New Roman" w:hAnsi="Times New Roman"/>
          <w:b/>
          <w:sz w:val="24"/>
          <w:szCs w:val="24"/>
        </w:rPr>
        <w:t>Important announcement</w:t>
      </w:r>
    </w:p>
    <w:p w14:paraId="7A745B71" w14:textId="6E8396A9" w:rsidR="000A7FE4" w:rsidRDefault="000A7FE4" w:rsidP="00180615">
      <w:pPr>
        <w:tabs>
          <w:tab w:val="left" w:pos="23090"/>
        </w:tabs>
        <w:jc w:val="both"/>
        <w:rPr>
          <w:rFonts w:ascii="Times New Roman" w:hAnsi="Times New Roman"/>
          <w:sz w:val="24"/>
          <w:szCs w:val="24"/>
        </w:rPr>
      </w:pPr>
    </w:p>
    <w:p w14:paraId="4937D0B3" w14:textId="4EABDF47" w:rsidR="000A7FE4" w:rsidRDefault="000A7FE4" w:rsidP="00180615">
      <w:pPr>
        <w:tabs>
          <w:tab w:val="left" w:pos="2309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With the publication of the January 2020 index, GBOS has updated the official CPI series. This involves updating the weights and product basket as well as a number of methodological improvements. </w:t>
      </w:r>
      <w:r w:rsidR="00E25C22">
        <w:rPr>
          <w:rFonts w:ascii="Times New Roman" w:hAnsi="Times New Roman"/>
          <w:sz w:val="24"/>
          <w:szCs w:val="24"/>
        </w:rPr>
        <w:t xml:space="preserve">These updates improve the transparency, relevance and representativity of the CPI. </w:t>
      </w:r>
      <w:r w:rsidR="003343CE">
        <w:rPr>
          <w:rFonts w:ascii="Times New Roman" w:hAnsi="Times New Roman"/>
          <w:sz w:val="24"/>
          <w:szCs w:val="24"/>
        </w:rPr>
        <w:t xml:space="preserve">For the first time, </w:t>
      </w:r>
      <w:proofErr w:type="spellStart"/>
      <w:r w:rsidR="003343CE">
        <w:rPr>
          <w:rFonts w:ascii="Times New Roman" w:hAnsi="Times New Roman"/>
          <w:sz w:val="24"/>
          <w:szCs w:val="24"/>
        </w:rPr>
        <w:t>GBoS</w:t>
      </w:r>
      <w:proofErr w:type="spellEnd"/>
      <w:r w:rsidR="003343CE">
        <w:rPr>
          <w:rFonts w:ascii="Times New Roman" w:hAnsi="Times New Roman"/>
          <w:sz w:val="24"/>
          <w:szCs w:val="24"/>
        </w:rPr>
        <w:t xml:space="preserve"> will also be calculating CPI indexes for urban and rural areas. These estimates are available on our website. </w:t>
      </w:r>
      <w:r>
        <w:rPr>
          <w:rFonts w:ascii="Times New Roman" w:hAnsi="Times New Roman"/>
          <w:sz w:val="24"/>
          <w:szCs w:val="24"/>
        </w:rPr>
        <w:t>See</w:t>
      </w:r>
      <w:r w:rsidR="00B8296C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7B2F94" w:rsidRPr="00BA3D47">
          <w:rPr>
            <w:rStyle w:val="Hyperlink"/>
            <w:rFonts w:ascii="Times New Roman" w:hAnsi="Times New Roman"/>
            <w:sz w:val="24"/>
            <w:szCs w:val="24"/>
          </w:rPr>
          <w:t>www.gbosdata.org/downloads</w:t>
        </w:r>
      </w:hyperlink>
      <w:r w:rsidR="001F6AB1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r w:rsidR="007B2F94" w:rsidRPr="00BA3D47">
          <w:rPr>
            <w:rStyle w:val="Hyperlink"/>
            <w:rFonts w:ascii="Times New Roman" w:hAnsi="Times New Roman"/>
            <w:sz w:val="24"/>
            <w:szCs w:val="24"/>
          </w:rPr>
          <w:t>www.gambia.opendataforafrica.org/nsdp</w:t>
        </w:r>
      </w:hyperlink>
      <w:r w:rsidR="007B2F94">
        <w:rPr>
          <w:rFonts w:ascii="Times New Roman" w:hAnsi="Times New Roman"/>
          <w:sz w:val="24"/>
          <w:szCs w:val="24"/>
        </w:rPr>
        <w:t xml:space="preserve"> or </w:t>
      </w:r>
      <w:r w:rsidR="00144CA0">
        <w:rPr>
          <w:rFonts w:ascii="Times New Roman" w:hAnsi="Times New Roman"/>
          <w:sz w:val="24"/>
          <w:szCs w:val="24"/>
        </w:rPr>
        <w:t xml:space="preserve">the Annex </w:t>
      </w:r>
      <w:r>
        <w:rPr>
          <w:rFonts w:ascii="Times New Roman" w:hAnsi="Times New Roman"/>
          <w:sz w:val="24"/>
          <w:szCs w:val="24"/>
        </w:rPr>
        <w:t>to this release for full details.</w:t>
      </w:r>
    </w:p>
    <w:p w14:paraId="1C49F199" w14:textId="51CAE0C1" w:rsidR="000A7FE4" w:rsidRDefault="000A7FE4" w:rsidP="00180615">
      <w:pPr>
        <w:tabs>
          <w:tab w:val="left" w:pos="23090"/>
        </w:tabs>
        <w:jc w:val="both"/>
        <w:rPr>
          <w:rFonts w:ascii="Times New Roman" w:hAnsi="Times New Roman"/>
          <w:sz w:val="24"/>
          <w:szCs w:val="24"/>
        </w:rPr>
      </w:pPr>
    </w:p>
    <w:p w14:paraId="6F1D390E" w14:textId="1D9E60FA" w:rsidR="000A7FE4" w:rsidRDefault="000A7FE4" w:rsidP="00180615">
      <w:pPr>
        <w:tabs>
          <w:tab w:val="left" w:pos="2309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highlight these improvements, the</w:t>
      </w:r>
      <w:r w:rsidR="003126CB">
        <w:rPr>
          <w:rFonts w:ascii="Times New Roman" w:hAnsi="Times New Roman"/>
          <w:sz w:val="24"/>
          <w:szCs w:val="24"/>
        </w:rPr>
        <w:t xml:space="preserve"> long run CPI index has been re-</w:t>
      </w:r>
      <w:r w:rsidR="00E25C22">
        <w:rPr>
          <w:rFonts w:ascii="Times New Roman" w:hAnsi="Times New Roman"/>
          <w:sz w:val="24"/>
          <w:szCs w:val="24"/>
        </w:rPr>
        <w:t>referenced</w:t>
      </w:r>
      <w:r>
        <w:rPr>
          <w:rFonts w:ascii="Times New Roman" w:hAnsi="Times New Roman"/>
          <w:sz w:val="24"/>
          <w:szCs w:val="24"/>
        </w:rPr>
        <w:t xml:space="preserve"> (rescaled) to January 2020=100.</w:t>
      </w:r>
      <w:r w:rsidR="00E25C22">
        <w:rPr>
          <w:rFonts w:ascii="Times New Roman" w:hAnsi="Times New Roman"/>
          <w:sz w:val="24"/>
          <w:szCs w:val="24"/>
        </w:rPr>
        <w:t xml:space="preserve"> Please note that historical inflation rates are unaffected by this rescaling.</w:t>
      </w:r>
    </w:p>
    <w:p w14:paraId="2FCF5BAB" w14:textId="673B9A00" w:rsidR="00CA3091" w:rsidRDefault="00CA3091" w:rsidP="00180615">
      <w:pPr>
        <w:tabs>
          <w:tab w:val="left" w:pos="23090"/>
        </w:tabs>
        <w:jc w:val="both"/>
        <w:rPr>
          <w:rFonts w:ascii="Times New Roman" w:hAnsi="Times New Roman"/>
          <w:sz w:val="24"/>
          <w:szCs w:val="24"/>
        </w:rPr>
      </w:pPr>
    </w:p>
    <w:p w14:paraId="748FF054" w14:textId="7C706892" w:rsidR="00CA3091" w:rsidRPr="00180615" w:rsidRDefault="00CA3091" w:rsidP="00180615">
      <w:pPr>
        <w:tabs>
          <w:tab w:val="left" w:pos="2309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Please visit our website for the full CPI series</w:t>
      </w:r>
      <w:r w:rsidR="006F7738">
        <w:rPr>
          <w:rFonts w:ascii="Times New Roman" w:hAnsi="Times New Roman"/>
          <w:sz w:val="24"/>
          <w:szCs w:val="24"/>
        </w:rPr>
        <w:t>.</w:t>
      </w:r>
    </w:p>
    <w:p w14:paraId="692C809C" w14:textId="2952B6B4" w:rsidR="00180615" w:rsidRDefault="00180615" w:rsidP="00180615">
      <w:pPr>
        <w:jc w:val="both"/>
        <w:rPr>
          <w:noProof/>
          <w:lang w:eastAsia="en-GB"/>
        </w:rPr>
      </w:pPr>
    </w:p>
    <w:p w14:paraId="6537E564" w14:textId="2C68218B" w:rsidR="00380E10" w:rsidRPr="00380E10" w:rsidRDefault="00380E10" w:rsidP="00380E10">
      <w:pPr>
        <w:rPr>
          <w:lang w:eastAsia="en-GB"/>
        </w:rPr>
      </w:pPr>
    </w:p>
    <w:p w14:paraId="31DBA0C5" w14:textId="51B38626" w:rsidR="00380E10" w:rsidRPr="00380E10" w:rsidRDefault="00380E10" w:rsidP="00380E10">
      <w:pPr>
        <w:rPr>
          <w:lang w:eastAsia="en-GB"/>
        </w:rPr>
      </w:pPr>
    </w:p>
    <w:p w14:paraId="6F2E3ED0" w14:textId="5C2C97B0" w:rsidR="00380E10" w:rsidRPr="00380E10" w:rsidRDefault="00380E10" w:rsidP="00380E10">
      <w:pPr>
        <w:rPr>
          <w:lang w:eastAsia="en-GB"/>
        </w:rPr>
      </w:pPr>
    </w:p>
    <w:p w14:paraId="35C42AF5" w14:textId="41B0C1AF" w:rsidR="00380E10" w:rsidRPr="00380E10" w:rsidRDefault="00380E10" w:rsidP="00380E10">
      <w:pPr>
        <w:rPr>
          <w:lang w:eastAsia="en-GB"/>
        </w:rPr>
      </w:pPr>
    </w:p>
    <w:p w14:paraId="350337C2" w14:textId="577ED781" w:rsidR="00380E10" w:rsidRPr="00380E10" w:rsidRDefault="00380E10" w:rsidP="00380E10">
      <w:pPr>
        <w:rPr>
          <w:lang w:eastAsia="en-GB"/>
        </w:rPr>
      </w:pPr>
    </w:p>
    <w:p w14:paraId="381E5B63" w14:textId="7FA4B18A" w:rsidR="00380E10" w:rsidRPr="00380E10" w:rsidRDefault="00380E10" w:rsidP="00380E10">
      <w:pPr>
        <w:rPr>
          <w:lang w:eastAsia="en-GB"/>
        </w:rPr>
      </w:pPr>
    </w:p>
    <w:p w14:paraId="6C3BED65" w14:textId="520F3C0B" w:rsidR="00380E10" w:rsidRPr="00380E10" w:rsidRDefault="00380E10" w:rsidP="00380E10">
      <w:pPr>
        <w:rPr>
          <w:lang w:eastAsia="en-GB"/>
        </w:rPr>
      </w:pPr>
    </w:p>
    <w:p w14:paraId="2D7F51AE" w14:textId="086D5855" w:rsidR="00380E10" w:rsidRPr="00380E10" w:rsidRDefault="00380E10" w:rsidP="00380E10">
      <w:pPr>
        <w:rPr>
          <w:lang w:eastAsia="en-GB"/>
        </w:rPr>
      </w:pPr>
    </w:p>
    <w:p w14:paraId="65E2595E" w14:textId="378B5699" w:rsidR="00380E10" w:rsidRPr="00380E10" w:rsidRDefault="00380E10" w:rsidP="00380E10">
      <w:pPr>
        <w:rPr>
          <w:lang w:eastAsia="en-GB"/>
        </w:rPr>
      </w:pPr>
    </w:p>
    <w:p w14:paraId="7785F130" w14:textId="6882B4D2" w:rsidR="00380E10" w:rsidRPr="00380E10" w:rsidRDefault="00380E10" w:rsidP="00380E10">
      <w:pPr>
        <w:rPr>
          <w:lang w:eastAsia="en-GB"/>
        </w:rPr>
      </w:pPr>
    </w:p>
    <w:p w14:paraId="795FDC30" w14:textId="6D8F1FF6" w:rsidR="00380E10" w:rsidRPr="00380E10" w:rsidRDefault="00380E10" w:rsidP="00380E10">
      <w:pPr>
        <w:rPr>
          <w:lang w:eastAsia="en-GB"/>
        </w:rPr>
      </w:pPr>
    </w:p>
    <w:p w14:paraId="26CA0A65" w14:textId="2FFD7911" w:rsidR="00380E10" w:rsidRPr="00380E10" w:rsidRDefault="00380E10" w:rsidP="00380E10">
      <w:pPr>
        <w:rPr>
          <w:lang w:eastAsia="en-GB"/>
        </w:rPr>
      </w:pPr>
    </w:p>
    <w:p w14:paraId="2A1A59BE" w14:textId="4FF19C53" w:rsidR="00380E10" w:rsidRPr="00380E10" w:rsidRDefault="00380E10" w:rsidP="00380E10">
      <w:pPr>
        <w:rPr>
          <w:lang w:eastAsia="en-GB"/>
        </w:rPr>
      </w:pPr>
    </w:p>
    <w:p w14:paraId="0306EEE1" w14:textId="3C06CF3B" w:rsidR="00380E10" w:rsidRPr="00380E10" w:rsidRDefault="00380E10" w:rsidP="00380E10">
      <w:pPr>
        <w:rPr>
          <w:lang w:eastAsia="en-GB"/>
        </w:rPr>
      </w:pPr>
    </w:p>
    <w:p w14:paraId="6C48EBB1" w14:textId="4486CD4D" w:rsidR="00380E10" w:rsidRPr="00380E10" w:rsidRDefault="00380E10" w:rsidP="00380E10">
      <w:pPr>
        <w:rPr>
          <w:lang w:eastAsia="en-GB"/>
        </w:rPr>
      </w:pPr>
    </w:p>
    <w:p w14:paraId="027EE150" w14:textId="58966179" w:rsidR="00380E10" w:rsidRPr="00380E10" w:rsidRDefault="00380E10" w:rsidP="00380E10">
      <w:pPr>
        <w:rPr>
          <w:lang w:eastAsia="en-GB"/>
        </w:rPr>
      </w:pPr>
    </w:p>
    <w:p w14:paraId="1C264DA2" w14:textId="047CEED6" w:rsidR="00380E10" w:rsidRPr="00380E10" w:rsidRDefault="00380E10" w:rsidP="00380E10">
      <w:pPr>
        <w:rPr>
          <w:lang w:eastAsia="en-GB"/>
        </w:rPr>
      </w:pPr>
    </w:p>
    <w:p w14:paraId="47E336F2" w14:textId="72BFCC62" w:rsidR="00380E10" w:rsidRPr="00380E10" w:rsidRDefault="00380E10" w:rsidP="00380E10">
      <w:pPr>
        <w:rPr>
          <w:lang w:eastAsia="en-GB"/>
        </w:rPr>
      </w:pPr>
    </w:p>
    <w:p w14:paraId="4310D013" w14:textId="770B4822" w:rsidR="00380E10" w:rsidRPr="00380E10" w:rsidRDefault="00380E10" w:rsidP="00380E10">
      <w:pPr>
        <w:rPr>
          <w:lang w:eastAsia="en-GB"/>
        </w:rPr>
      </w:pPr>
    </w:p>
    <w:p w14:paraId="06DB3B63" w14:textId="23820255" w:rsidR="00380E10" w:rsidRPr="00380E10" w:rsidRDefault="00380E10" w:rsidP="00380E10">
      <w:pPr>
        <w:rPr>
          <w:lang w:eastAsia="en-GB"/>
        </w:rPr>
      </w:pPr>
    </w:p>
    <w:p w14:paraId="4DA047A7" w14:textId="18E9A42B" w:rsidR="00380E10" w:rsidRPr="00380E10" w:rsidRDefault="00380E10" w:rsidP="00380E10">
      <w:pPr>
        <w:rPr>
          <w:lang w:eastAsia="en-GB"/>
        </w:rPr>
      </w:pPr>
    </w:p>
    <w:p w14:paraId="564BB892" w14:textId="31F4A6A9" w:rsidR="00380E10" w:rsidRPr="00380E10" w:rsidRDefault="00380E10" w:rsidP="00380E10">
      <w:pPr>
        <w:rPr>
          <w:lang w:eastAsia="en-GB"/>
        </w:rPr>
      </w:pPr>
    </w:p>
    <w:p w14:paraId="11AA7145" w14:textId="52C82FAB" w:rsidR="00380E10" w:rsidRPr="00380E10" w:rsidRDefault="00380E10" w:rsidP="00380E10">
      <w:pPr>
        <w:rPr>
          <w:lang w:eastAsia="en-GB"/>
        </w:rPr>
      </w:pPr>
    </w:p>
    <w:p w14:paraId="64D99786" w14:textId="0A96D8CF" w:rsidR="00380E10" w:rsidRPr="00380E10" w:rsidRDefault="00380E10" w:rsidP="00380E10">
      <w:pPr>
        <w:rPr>
          <w:lang w:eastAsia="en-GB"/>
        </w:rPr>
      </w:pPr>
    </w:p>
    <w:p w14:paraId="58082A9B" w14:textId="4C5758FF" w:rsidR="00380E10" w:rsidRPr="00380E10" w:rsidRDefault="00380E10" w:rsidP="00380E10">
      <w:pPr>
        <w:rPr>
          <w:lang w:eastAsia="en-GB"/>
        </w:rPr>
      </w:pPr>
    </w:p>
    <w:p w14:paraId="4DFDFC90" w14:textId="23CEF68F" w:rsidR="00380E10" w:rsidRPr="00380E10" w:rsidRDefault="00380E10" w:rsidP="00380E10">
      <w:pPr>
        <w:rPr>
          <w:lang w:eastAsia="en-GB"/>
        </w:rPr>
      </w:pPr>
    </w:p>
    <w:p w14:paraId="55D5820C" w14:textId="7AEAE5BD" w:rsidR="00380E10" w:rsidRPr="00380E10" w:rsidRDefault="00380E10" w:rsidP="00380E10">
      <w:pPr>
        <w:rPr>
          <w:lang w:eastAsia="en-GB"/>
        </w:rPr>
      </w:pPr>
    </w:p>
    <w:p w14:paraId="207C8CA2" w14:textId="652BD7D3" w:rsidR="00380E10" w:rsidRPr="00380E10" w:rsidRDefault="00380E10" w:rsidP="00380E10">
      <w:pPr>
        <w:rPr>
          <w:lang w:eastAsia="en-GB"/>
        </w:rPr>
      </w:pPr>
    </w:p>
    <w:p w14:paraId="5E03A399" w14:textId="4CA81EA4" w:rsidR="00380E10" w:rsidRPr="00380E10" w:rsidRDefault="00380E10" w:rsidP="00380E10">
      <w:pPr>
        <w:rPr>
          <w:lang w:eastAsia="en-GB"/>
        </w:rPr>
      </w:pPr>
    </w:p>
    <w:p w14:paraId="68AC4F4B" w14:textId="356AE8A8" w:rsidR="00380E10" w:rsidRDefault="00380E10" w:rsidP="00380E10">
      <w:pPr>
        <w:rPr>
          <w:noProof/>
          <w:lang w:eastAsia="en-GB"/>
        </w:rPr>
      </w:pPr>
    </w:p>
    <w:p w14:paraId="616C4AE6" w14:textId="1282398A" w:rsidR="00380E10" w:rsidRPr="00380E10" w:rsidRDefault="00380E10" w:rsidP="00380E10">
      <w:pPr>
        <w:tabs>
          <w:tab w:val="left" w:pos="6854"/>
        </w:tabs>
        <w:rPr>
          <w:lang w:eastAsia="en-GB"/>
        </w:rPr>
      </w:pPr>
      <w:r>
        <w:rPr>
          <w:lang w:eastAsia="en-GB"/>
        </w:rPr>
        <w:lastRenderedPageBreak/>
        <w:tab/>
      </w:r>
    </w:p>
    <w:p w14:paraId="20DDE94A" w14:textId="1F403922" w:rsidR="00082A0C" w:rsidRPr="00180615" w:rsidRDefault="001B5346" w:rsidP="00180615">
      <w:pPr>
        <w:jc w:val="both"/>
        <w:rPr>
          <w:rFonts w:cs="Arial"/>
          <w:sz w:val="20"/>
        </w:rPr>
      </w:pPr>
      <w:r w:rsidRPr="001B5346">
        <w:rPr>
          <w:noProof/>
        </w:rPr>
        <w:drawing>
          <wp:inline distT="0" distB="0" distL="0" distR="0" wp14:anchorId="3C6456E8" wp14:editId="07AD0555">
            <wp:extent cx="5943600" cy="60413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4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7C7CB" w14:textId="1BA6D2F8" w:rsidR="00497E75" w:rsidRPr="0074788C" w:rsidRDefault="00497E75" w:rsidP="00497E75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01EAF2A" w14:textId="77777777" w:rsidR="000E5402" w:rsidRDefault="000E5402" w:rsidP="00F3735B">
      <w:pPr>
        <w:jc w:val="both"/>
        <w:rPr>
          <w:rFonts w:ascii="Times New Roman" w:hAnsi="Times New Roman"/>
          <w:sz w:val="24"/>
          <w:szCs w:val="24"/>
        </w:rPr>
      </w:pPr>
    </w:p>
    <w:p w14:paraId="6C3C0B1A" w14:textId="77777777" w:rsidR="00E850C4" w:rsidRDefault="00E850C4" w:rsidP="00F3735B">
      <w:pPr>
        <w:jc w:val="both"/>
        <w:rPr>
          <w:rFonts w:ascii="Times New Roman" w:hAnsi="Times New Roman"/>
          <w:sz w:val="24"/>
          <w:szCs w:val="24"/>
        </w:rPr>
      </w:pPr>
    </w:p>
    <w:p w14:paraId="0A72A57D" w14:textId="77777777" w:rsidR="00E850C4" w:rsidRDefault="00E850C4" w:rsidP="00F3735B">
      <w:pPr>
        <w:jc w:val="both"/>
        <w:rPr>
          <w:rFonts w:ascii="Times New Roman" w:hAnsi="Times New Roman"/>
          <w:sz w:val="24"/>
          <w:szCs w:val="24"/>
        </w:rPr>
      </w:pPr>
    </w:p>
    <w:p w14:paraId="7182A85B" w14:textId="77777777" w:rsidR="00E850C4" w:rsidRDefault="00E850C4" w:rsidP="00F3735B">
      <w:pPr>
        <w:jc w:val="both"/>
        <w:rPr>
          <w:rFonts w:ascii="Times New Roman" w:hAnsi="Times New Roman"/>
          <w:sz w:val="24"/>
          <w:szCs w:val="24"/>
        </w:rPr>
      </w:pPr>
    </w:p>
    <w:p w14:paraId="3ED93F2D" w14:textId="77777777" w:rsidR="00E850C4" w:rsidRDefault="00E850C4" w:rsidP="00F3735B">
      <w:pPr>
        <w:jc w:val="both"/>
        <w:rPr>
          <w:rFonts w:ascii="Times New Roman" w:hAnsi="Times New Roman"/>
          <w:sz w:val="24"/>
          <w:szCs w:val="24"/>
        </w:rPr>
      </w:pPr>
    </w:p>
    <w:p w14:paraId="1939FFD3" w14:textId="77777777" w:rsidR="00E850C4" w:rsidRDefault="00E850C4" w:rsidP="00F3735B">
      <w:pPr>
        <w:jc w:val="both"/>
        <w:rPr>
          <w:rFonts w:ascii="Times New Roman" w:hAnsi="Times New Roman"/>
          <w:sz w:val="24"/>
          <w:szCs w:val="24"/>
        </w:rPr>
      </w:pPr>
    </w:p>
    <w:p w14:paraId="32B4E140" w14:textId="77777777" w:rsidR="00082A0C" w:rsidRDefault="00082A0C" w:rsidP="00F3735B">
      <w:pPr>
        <w:jc w:val="both"/>
        <w:rPr>
          <w:rFonts w:ascii="Times New Roman" w:hAnsi="Times New Roman"/>
          <w:sz w:val="24"/>
          <w:szCs w:val="24"/>
        </w:rPr>
      </w:pPr>
    </w:p>
    <w:p w14:paraId="3B456A79" w14:textId="77777777" w:rsidR="003D5949" w:rsidRDefault="003D5949" w:rsidP="00F3735B">
      <w:pPr>
        <w:jc w:val="both"/>
        <w:rPr>
          <w:rFonts w:ascii="Times New Roman" w:hAnsi="Times New Roman"/>
          <w:sz w:val="24"/>
          <w:szCs w:val="24"/>
        </w:rPr>
      </w:pPr>
    </w:p>
    <w:p w14:paraId="6E9BBF54" w14:textId="77777777" w:rsidR="003D5949" w:rsidRDefault="003D5949" w:rsidP="00F3735B">
      <w:pPr>
        <w:jc w:val="both"/>
        <w:rPr>
          <w:rFonts w:ascii="Times New Roman" w:hAnsi="Times New Roman"/>
          <w:sz w:val="24"/>
          <w:szCs w:val="24"/>
        </w:rPr>
      </w:pPr>
    </w:p>
    <w:p w14:paraId="13FB657E" w14:textId="77777777" w:rsidR="003D5949" w:rsidRDefault="003D5949" w:rsidP="00F3735B">
      <w:pPr>
        <w:jc w:val="both"/>
        <w:rPr>
          <w:rFonts w:ascii="Times New Roman" w:hAnsi="Times New Roman"/>
          <w:sz w:val="24"/>
          <w:szCs w:val="24"/>
        </w:rPr>
      </w:pPr>
    </w:p>
    <w:p w14:paraId="4AEE736E" w14:textId="77777777" w:rsidR="003D5949" w:rsidRDefault="003D5949" w:rsidP="00F3735B">
      <w:pPr>
        <w:jc w:val="both"/>
        <w:rPr>
          <w:rFonts w:ascii="Times New Roman" w:hAnsi="Times New Roman"/>
          <w:sz w:val="24"/>
          <w:szCs w:val="24"/>
        </w:rPr>
      </w:pPr>
    </w:p>
    <w:p w14:paraId="7D121052" w14:textId="77777777" w:rsidR="003D5949" w:rsidRDefault="003D5949" w:rsidP="00F3735B">
      <w:pPr>
        <w:jc w:val="both"/>
        <w:rPr>
          <w:rFonts w:ascii="Times New Roman" w:hAnsi="Times New Roman"/>
          <w:sz w:val="24"/>
          <w:szCs w:val="24"/>
        </w:rPr>
      </w:pPr>
    </w:p>
    <w:p w14:paraId="2E1A0CE1" w14:textId="77777777" w:rsidR="003D5949" w:rsidRDefault="003D5949" w:rsidP="00F3735B">
      <w:pPr>
        <w:jc w:val="both"/>
        <w:rPr>
          <w:rFonts w:ascii="Times New Roman" w:hAnsi="Times New Roman"/>
          <w:sz w:val="24"/>
          <w:szCs w:val="24"/>
        </w:rPr>
      </w:pPr>
    </w:p>
    <w:p w14:paraId="3F8382BB" w14:textId="39091FE9" w:rsidR="001F221D" w:rsidRDefault="0024576E" w:rsidP="00F3735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From </w:t>
      </w:r>
      <w:r w:rsidR="005B3C36">
        <w:rPr>
          <w:rFonts w:ascii="Times New Roman" w:hAnsi="Times New Roman"/>
          <w:sz w:val="24"/>
          <w:szCs w:val="24"/>
        </w:rPr>
        <w:t>March</w:t>
      </w:r>
      <w:r w:rsidR="00E850C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 w:rsidR="0015277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to </w:t>
      </w:r>
      <w:r w:rsidR="005B3C36">
        <w:rPr>
          <w:rFonts w:ascii="Times New Roman" w:hAnsi="Times New Roman"/>
          <w:sz w:val="24"/>
          <w:szCs w:val="24"/>
        </w:rPr>
        <w:t>March</w:t>
      </w:r>
      <w:r w:rsidR="006F7AD2">
        <w:rPr>
          <w:rFonts w:ascii="Times New Roman" w:hAnsi="Times New Roman"/>
          <w:sz w:val="24"/>
          <w:szCs w:val="24"/>
        </w:rPr>
        <w:t xml:space="preserve"> 202</w:t>
      </w:r>
      <w:r w:rsidR="0015277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,</w:t>
      </w:r>
      <w:r w:rsidR="001F221D" w:rsidRPr="0074788C">
        <w:rPr>
          <w:rFonts w:ascii="Times New Roman" w:hAnsi="Times New Roman"/>
          <w:sz w:val="24"/>
          <w:szCs w:val="24"/>
        </w:rPr>
        <w:t xml:space="preserve"> the </w:t>
      </w:r>
      <w:r w:rsidR="00E72173">
        <w:rPr>
          <w:rFonts w:ascii="Times New Roman" w:hAnsi="Times New Roman"/>
          <w:sz w:val="24"/>
          <w:szCs w:val="24"/>
        </w:rPr>
        <w:t xml:space="preserve">year on year </w:t>
      </w:r>
      <w:r w:rsidR="002265B1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ll-items </w:t>
      </w:r>
      <w:r w:rsidRPr="0074788C">
        <w:rPr>
          <w:rFonts w:ascii="Times New Roman" w:hAnsi="Times New Roman"/>
          <w:sz w:val="24"/>
          <w:szCs w:val="24"/>
        </w:rPr>
        <w:t xml:space="preserve">Consumer Price Index </w:t>
      </w:r>
      <w:r>
        <w:rPr>
          <w:rFonts w:ascii="Times New Roman" w:hAnsi="Times New Roman"/>
          <w:sz w:val="24"/>
          <w:szCs w:val="24"/>
        </w:rPr>
        <w:t>(CPI)</w:t>
      </w:r>
      <w:r w:rsidR="001F221D" w:rsidRPr="007478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inflation rate </w:t>
      </w:r>
      <w:r w:rsidR="001F221D" w:rsidRPr="0074788C">
        <w:rPr>
          <w:rFonts w:ascii="Times New Roman" w:hAnsi="Times New Roman"/>
          <w:sz w:val="24"/>
          <w:szCs w:val="24"/>
        </w:rPr>
        <w:t xml:space="preserve">increased by </w:t>
      </w:r>
      <w:r w:rsidR="005B3C36">
        <w:rPr>
          <w:rFonts w:ascii="Times New Roman" w:hAnsi="Times New Roman"/>
          <w:sz w:val="24"/>
          <w:szCs w:val="24"/>
        </w:rPr>
        <w:t>7</w:t>
      </w:r>
      <w:r w:rsidR="003B774C">
        <w:rPr>
          <w:rFonts w:ascii="Times New Roman" w:hAnsi="Times New Roman"/>
          <w:sz w:val="24"/>
          <w:szCs w:val="24"/>
        </w:rPr>
        <w:t>.</w:t>
      </w:r>
      <w:r w:rsidR="005B3C36">
        <w:rPr>
          <w:rFonts w:ascii="Times New Roman" w:hAnsi="Times New Roman"/>
          <w:sz w:val="24"/>
          <w:szCs w:val="24"/>
        </w:rPr>
        <w:t>40</w:t>
      </w:r>
      <w:r w:rsidR="00A5021F" w:rsidRPr="0074788C">
        <w:rPr>
          <w:rFonts w:ascii="Times New Roman" w:hAnsi="Times New Roman"/>
          <w:sz w:val="24"/>
          <w:szCs w:val="24"/>
        </w:rPr>
        <w:t xml:space="preserve"> </w:t>
      </w:r>
      <w:r w:rsidR="0081582B" w:rsidRPr="0074788C">
        <w:rPr>
          <w:rFonts w:ascii="Times New Roman" w:hAnsi="Times New Roman"/>
          <w:sz w:val="24"/>
          <w:szCs w:val="24"/>
        </w:rPr>
        <w:t>percent</w:t>
      </w:r>
      <w:r>
        <w:rPr>
          <w:rFonts w:ascii="Times New Roman" w:hAnsi="Times New Roman"/>
          <w:sz w:val="24"/>
          <w:szCs w:val="24"/>
        </w:rPr>
        <w:t>.</w:t>
      </w:r>
      <w:r w:rsidR="0081582B" w:rsidRPr="0074788C">
        <w:rPr>
          <w:rFonts w:ascii="Times New Roman" w:hAnsi="Times New Roman"/>
          <w:sz w:val="24"/>
          <w:szCs w:val="24"/>
        </w:rPr>
        <w:t xml:space="preserve"> </w:t>
      </w:r>
      <w:r w:rsidR="001F221D" w:rsidRPr="0074788C">
        <w:rPr>
          <w:rFonts w:ascii="Times New Roman" w:hAnsi="Times New Roman"/>
          <w:sz w:val="24"/>
          <w:szCs w:val="24"/>
        </w:rPr>
        <w:t>Food and Non</w:t>
      </w:r>
      <w:r w:rsidR="00DB6C36" w:rsidRPr="0074788C">
        <w:rPr>
          <w:rFonts w:ascii="Times New Roman" w:hAnsi="Times New Roman"/>
          <w:sz w:val="24"/>
          <w:szCs w:val="24"/>
        </w:rPr>
        <w:t>-</w:t>
      </w:r>
      <w:r w:rsidR="001F221D" w:rsidRPr="0074788C">
        <w:rPr>
          <w:rFonts w:ascii="Times New Roman" w:hAnsi="Times New Roman"/>
          <w:sz w:val="24"/>
          <w:szCs w:val="24"/>
        </w:rPr>
        <w:t>Alcoh</w:t>
      </w:r>
      <w:r w:rsidR="00022A3E" w:rsidRPr="0074788C">
        <w:rPr>
          <w:rFonts w:ascii="Times New Roman" w:hAnsi="Times New Roman"/>
          <w:sz w:val="24"/>
          <w:szCs w:val="24"/>
        </w:rPr>
        <w:t xml:space="preserve">olic Beverages increased by </w:t>
      </w:r>
      <w:r w:rsidR="005B3C36">
        <w:rPr>
          <w:rFonts w:ascii="Times New Roman" w:hAnsi="Times New Roman"/>
          <w:sz w:val="24"/>
          <w:szCs w:val="24"/>
        </w:rPr>
        <w:t>7</w:t>
      </w:r>
      <w:r w:rsidR="00952D95">
        <w:rPr>
          <w:rFonts w:ascii="Times New Roman" w:hAnsi="Times New Roman"/>
          <w:sz w:val="24"/>
          <w:szCs w:val="24"/>
        </w:rPr>
        <w:t>.</w:t>
      </w:r>
      <w:r w:rsidR="005B3C36">
        <w:rPr>
          <w:rFonts w:ascii="Times New Roman" w:hAnsi="Times New Roman"/>
          <w:sz w:val="24"/>
          <w:szCs w:val="24"/>
        </w:rPr>
        <w:t>95</w:t>
      </w:r>
      <w:r w:rsidR="00316B04">
        <w:rPr>
          <w:rFonts w:ascii="Times New Roman" w:hAnsi="Times New Roman"/>
          <w:sz w:val="24"/>
          <w:szCs w:val="24"/>
        </w:rPr>
        <w:t xml:space="preserve"> </w:t>
      </w:r>
      <w:r w:rsidR="001F221D" w:rsidRPr="0074788C">
        <w:rPr>
          <w:rFonts w:ascii="Times New Roman" w:hAnsi="Times New Roman"/>
          <w:sz w:val="24"/>
          <w:szCs w:val="24"/>
        </w:rPr>
        <w:t>percent whilst Non</w:t>
      </w:r>
      <w:r w:rsidR="00DB6C36" w:rsidRPr="0074788C">
        <w:rPr>
          <w:rFonts w:ascii="Times New Roman" w:hAnsi="Times New Roman"/>
          <w:sz w:val="24"/>
          <w:szCs w:val="24"/>
        </w:rPr>
        <w:t>-</w:t>
      </w:r>
      <w:r w:rsidR="001F221D" w:rsidRPr="0074788C">
        <w:rPr>
          <w:rFonts w:ascii="Times New Roman" w:hAnsi="Times New Roman"/>
          <w:sz w:val="24"/>
          <w:szCs w:val="24"/>
        </w:rPr>
        <w:t>Food Pr</w:t>
      </w:r>
      <w:r w:rsidR="000C26F1">
        <w:rPr>
          <w:rFonts w:ascii="Times New Roman" w:hAnsi="Times New Roman"/>
          <w:sz w:val="24"/>
          <w:szCs w:val="24"/>
        </w:rPr>
        <w:t xml:space="preserve">oducts </w:t>
      </w:r>
      <w:r w:rsidR="00022A3E" w:rsidRPr="0074788C">
        <w:rPr>
          <w:rFonts w:ascii="Times New Roman" w:hAnsi="Times New Roman"/>
          <w:sz w:val="24"/>
          <w:szCs w:val="24"/>
        </w:rPr>
        <w:t xml:space="preserve">rose by </w:t>
      </w:r>
      <w:r w:rsidR="005B3C36" w:rsidRPr="003D5949">
        <w:rPr>
          <w:rFonts w:ascii="Times New Roman" w:hAnsi="Times New Roman"/>
          <w:sz w:val="24"/>
          <w:szCs w:val="24"/>
        </w:rPr>
        <w:t>4</w:t>
      </w:r>
      <w:r w:rsidR="00316B04" w:rsidRPr="003D5949">
        <w:rPr>
          <w:rFonts w:ascii="Times New Roman" w:hAnsi="Times New Roman"/>
          <w:sz w:val="24"/>
          <w:szCs w:val="24"/>
        </w:rPr>
        <w:t>.</w:t>
      </w:r>
      <w:r w:rsidR="005B3C36" w:rsidRPr="003D5949">
        <w:rPr>
          <w:rFonts w:ascii="Times New Roman" w:hAnsi="Times New Roman"/>
          <w:sz w:val="24"/>
          <w:szCs w:val="24"/>
        </w:rPr>
        <w:t>08</w:t>
      </w:r>
      <w:r w:rsidR="008A7B0C" w:rsidRPr="003D5949">
        <w:rPr>
          <w:rFonts w:ascii="Times New Roman" w:hAnsi="Times New Roman"/>
          <w:sz w:val="24"/>
          <w:szCs w:val="24"/>
        </w:rPr>
        <w:t xml:space="preserve"> </w:t>
      </w:r>
      <w:r w:rsidR="001F221D" w:rsidRPr="0074788C">
        <w:rPr>
          <w:rFonts w:ascii="Times New Roman" w:hAnsi="Times New Roman"/>
          <w:sz w:val="24"/>
          <w:szCs w:val="24"/>
        </w:rPr>
        <w:t>percent.</w:t>
      </w:r>
    </w:p>
    <w:p w14:paraId="01286169" w14:textId="77777777" w:rsidR="0024576E" w:rsidRDefault="0024576E" w:rsidP="00F3735B">
      <w:pPr>
        <w:jc w:val="both"/>
        <w:rPr>
          <w:rFonts w:ascii="Times New Roman" w:hAnsi="Times New Roman"/>
          <w:sz w:val="24"/>
          <w:szCs w:val="24"/>
        </w:rPr>
      </w:pPr>
    </w:p>
    <w:p w14:paraId="52275FB6" w14:textId="4F111AEE" w:rsidR="0024576E" w:rsidRPr="0074788C" w:rsidRDefault="0024576E" w:rsidP="00F3735B">
      <w:pPr>
        <w:jc w:val="both"/>
        <w:rPr>
          <w:rFonts w:ascii="Times New Roman" w:hAnsi="Times New Roman"/>
          <w:sz w:val="24"/>
          <w:szCs w:val="24"/>
        </w:rPr>
      </w:pPr>
      <w:r w:rsidRPr="0074788C">
        <w:rPr>
          <w:rFonts w:ascii="Times New Roman" w:hAnsi="Times New Roman"/>
          <w:sz w:val="24"/>
          <w:szCs w:val="24"/>
        </w:rPr>
        <w:t xml:space="preserve">In </w:t>
      </w:r>
      <w:r w:rsidR="005B3C36">
        <w:rPr>
          <w:rFonts w:ascii="Times New Roman" w:hAnsi="Times New Roman"/>
          <w:sz w:val="24"/>
          <w:szCs w:val="24"/>
        </w:rPr>
        <w:t>March</w:t>
      </w:r>
      <w:r w:rsidR="00E850C4">
        <w:rPr>
          <w:rFonts w:ascii="Times New Roman" w:hAnsi="Times New Roman"/>
          <w:sz w:val="24"/>
          <w:szCs w:val="24"/>
        </w:rPr>
        <w:t xml:space="preserve"> </w:t>
      </w:r>
      <w:r w:rsidR="00FA6652">
        <w:rPr>
          <w:rFonts w:ascii="Times New Roman" w:hAnsi="Times New Roman"/>
          <w:sz w:val="24"/>
          <w:szCs w:val="24"/>
        </w:rPr>
        <w:t>202</w:t>
      </w:r>
      <w:r w:rsidR="009469DE">
        <w:rPr>
          <w:rFonts w:ascii="Times New Roman" w:hAnsi="Times New Roman"/>
          <w:sz w:val="24"/>
          <w:szCs w:val="24"/>
        </w:rPr>
        <w:t>1</w:t>
      </w:r>
      <w:r w:rsidRPr="0074788C">
        <w:rPr>
          <w:rFonts w:ascii="Times New Roman" w:hAnsi="Times New Roman"/>
          <w:sz w:val="24"/>
          <w:szCs w:val="24"/>
        </w:rPr>
        <w:t xml:space="preserve">, the </w:t>
      </w:r>
      <w:r>
        <w:rPr>
          <w:rFonts w:ascii="Times New Roman" w:hAnsi="Times New Roman"/>
          <w:sz w:val="24"/>
          <w:szCs w:val="24"/>
        </w:rPr>
        <w:t>All-items</w:t>
      </w:r>
      <w:r w:rsidRPr="0074788C">
        <w:rPr>
          <w:rFonts w:ascii="Times New Roman" w:hAnsi="Times New Roman"/>
          <w:sz w:val="24"/>
          <w:szCs w:val="24"/>
        </w:rPr>
        <w:t xml:space="preserve"> </w:t>
      </w:r>
      <w:r w:rsidR="00E72173">
        <w:rPr>
          <w:rFonts w:ascii="Times New Roman" w:hAnsi="Times New Roman"/>
          <w:sz w:val="24"/>
          <w:szCs w:val="24"/>
        </w:rPr>
        <w:t xml:space="preserve">CPI index </w:t>
      </w:r>
      <w:r w:rsidRPr="0074788C">
        <w:rPr>
          <w:rFonts w:ascii="Times New Roman" w:hAnsi="Times New Roman"/>
          <w:sz w:val="24"/>
          <w:szCs w:val="24"/>
        </w:rPr>
        <w:t xml:space="preserve">was </w:t>
      </w:r>
      <w:r w:rsidR="00FA6652">
        <w:rPr>
          <w:rFonts w:ascii="Times New Roman" w:hAnsi="Times New Roman"/>
          <w:sz w:val="24"/>
          <w:szCs w:val="24"/>
        </w:rPr>
        <w:t>10</w:t>
      </w:r>
      <w:r w:rsidR="005B3C36">
        <w:rPr>
          <w:rFonts w:ascii="Times New Roman" w:hAnsi="Times New Roman"/>
          <w:sz w:val="24"/>
          <w:szCs w:val="24"/>
        </w:rPr>
        <w:t>8</w:t>
      </w:r>
      <w:r w:rsidR="003653BF">
        <w:rPr>
          <w:rFonts w:ascii="Times New Roman" w:hAnsi="Times New Roman"/>
          <w:sz w:val="24"/>
          <w:szCs w:val="24"/>
        </w:rPr>
        <w:t>.</w:t>
      </w:r>
      <w:r w:rsidR="005B3C36">
        <w:rPr>
          <w:rFonts w:ascii="Times New Roman" w:hAnsi="Times New Roman"/>
          <w:sz w:val="24"/>
          <w:szCs w:val="24"/>
        </w:rPr>
        <w:t>71</w:t>
      </w:r>
      <w:r w:rsidR="00E72173">
        <w:rPr>
          <w:rFonts w:ascii="Times New Roman" w:hAnsi="Times New Roman"/>
          <w:sz w:val="24"/>
          <w:szCs w:val="24"/>
        </w:rPr>
        <w:t xml:space="preserve"> </w:t>
      </w:r>
      <w:r w:rsidR="00F46E4D">
        <w:rPr>
          <w:rFonts w:ascii="Times New Roman" w:hAnsi="Times New Roman"/>
          <w:sz w:val="24"/>
          <w:szCs w:val="24"/>
        </w:rPr>
        <w:t>a</w:t>
      </w:r>
      <w:r w:rsidR="005B3C36">
        <w:rPr>
          <w:rFonts w:ascii="Times New Roman" w:hAnsi="Times New Roman"/>
          <w:sz w:val="24"/>
          <w:szCs w:val="24"/>
        </w:rPr>
        <w:t>n</w:t>
      </w:r>
      <w:r w:rsidR="00952D95">
        <w:rPr>
          <w:rFonts w:ascii="Times New Roman" w:hAnsi="Times New Roman"/>
          <w:sz w:val="24"/>
          <w:szCs w:val="24"/>
        </w:rPr>
        <w:t xml:space="preserve"> </w:t>
      </w:r>
      <w:r w:rsidR="005B3C36">
        <w:rPr>
          <w:rFonts w:ascii="Times New Roman" w:hAnsi="Times New Roman"/>
          <w:sz w:val="24"/>
          <w:szCs w:val="24"/>
        </w:rPr>
        <w:t>in</w:t>
      </w:r>
      <w:r w:rsidR="00F46E4D">
        <w:rPr>
          <w:rFonts w:ascii="Times New Roman" w:hAnsi="Times New Roman"/>
          <w:sz w:val="24"/>
          <w:szCs w:val="24"/>
        </w:rPr>
        <w:t>crease</w:t>
      </w:r>
      <w:r w:rsidR="00E72173">
        <w:rPr>
          <w:rFonts w:ascii="Times New Roman" w:hAnsi="Times New Roman"/>
          <w:sz w:val="24"/>
          <w:szCs w:val="24"/>
        </w:rPr>
        <w:t xml:space="preserve"> </w:t>
      </w:r>
      <w:r w:rsidR="00990620">
        <w:rPr>
          <w:rFonts w:ascii="Times New Roman" w:hAnsi="Times New Roman"/>
          <w:sz w:val="24"/>
          <w:szCs w:val="24"/>
        </w:rPr>
        <w:t xml:space="preserve">of </w:t>
      </w:r>
      <w:r w:rsidR="005B3C36">
        <w:rPr>
          <w:rFonts w:ascii="Times New Roman" w:hAnsi="Times New Roman"/>
          <w:sz w:val="24"/>
          <w:szCs w:val="24"/>
        </w:rPr>
        <w:t>1</w:t>
      </w:r>
      <w:r w:rsidR="00990620">
        <w:rPr>
          <w:rFonts w:ascii="Times New Roman" w:hAnsi="Times New Roman"/>
          <w:sz w:val="24"/>
          <w:szCs w:val="24"/>
        </w:rPr>
        <w:t>.1</w:t>
      </w:r>
      <w:r w:rsidR="005B3C36">
        <w:rPr>
          <w:rFonts w:ascii="Times New Roman" w:hAnsi="Times New Roman"/>
          <w:sz w:val="24"/>
          <w:szCs w:val="24"/>
        </w:rPr>
        <w:t>6</w:t>
      </w:r>
      <w:r w:rsidR="00E72173">
        <w:rPr>
          <w:rFonts w:ascii="Times New Roman" w:hAnsi="Times New Roman"/>
          <w:sz w:val="24"/>
          <w:szCs w:val="24"/>
        </w:rPr>
        <w:t xml:space="preserve"> percent</w:t>
      </w:r>
      <w:r w:rsidRPr="0074788C">
        <w:rPr>
          <w:rFonts w:ascii="Times New Roman" w:hAnsi="Times New Roman"/>
          <w:sz w:val="24"/>
          <w:szCs w:val="24"/>
        </w:rPr>
        <w:t xml:space="preserve"> over the </w:t>
      </w:r>
      <w:r w:rsidR="005B3C36">
        <w:rPr>
          <w:rFonts w:ascii="Times New Roman" w:hAnsi="Times New Roman"/>
          <w:sz w:val="24"/>
          <w:szCs w:val="24"/>
        </w:rPr>
        <w:t>February</w:t>
      </w:r>
      <w:r w:rsidR="00F70EC8">
        <w:rPr>
          <w:rFonts w:ascii="Times New Roman" w:hAnsi="Times New Roman"/>
          <w:sz w:val="24"/>
          <w:szCs w:val="24"/>
        </w:rPr>
        <w:t xml:space="preserve"> 2020</w:t>
      </w:r>
      <w:r w:rsidR="00E72173">
        <w:rPr>
          <w:rFonts w:ascii="Times New Roman" w:hAnsi="Times New Roman"/>
          <w:sz w:val="24"/>
          <w:szCs w:val="24"/>
        </w:rPr>
        <w:t xml:space="preserve"> All-items</w:t>
      </w:r>
      <w:r w:rsidRPr="0074788C">
        <w:rPr>
          <w:rFonts w:ascii="Times New Roman" w:hAnsi="Times New Roman"/>
          <w:sz w:val="24"/>
          <w:szCs w:val="24"/>
        </w:rPr>
        <w:t xml:space="preserve"> index of </w:t>
      </w:r>
      <w:r w:rsidR="003D5949">
        <w:rPr>
          <w:rFonts w:ascii="Times New Roman" w:hAnsi="Times New Roman"/>
          <w:sz w:val="24"/>
          <w:szCs w:val="24"/>
        </w:rPr>
        <w:t>107.46.</w:t>
      </w:r>
    </w:p>
    <w:p w14:paraId="333B25D6" w14:textId="77777777" w:rsidR="001F221D" w:rsidRPr="0074788C" w:rsidRDefault="001F221D" w:rsidP="00F3735B">
      <w:pPr>
        <w:jc w:val="both"/>
        <w:rPr>
          <w:rFonts w:ascii="Times New Roman" w:hAnsi="Times New Roman"/>
          <w:sz w:val="24"/>
          <w:szCs w:val="24"/>
        </w:rPr>
      </w:pPr>
    </w:p>
    <w:p w14:paraId="7F275DC7" w14:textId="74B94083" w:rsidR="001F221D" w:rsidRPr="0074788C" w:rsidRDefault="00022A3E" w:rsidP="00F3735B">
      <w:pPr>
        <w:jc w:val="both"/>
        <w:rPr>
          <w:rFonts w:ascii="Times New Roman" w:hAnsi="Times New Roman"/>
          <w:sz w:val="24"/>
          <w:szCs w:val="24"/>
        </w:rPr>
      </w:pPr>
      <w:r w:rsidRPr="0074788C">
        <w:rPr>
          <w:rFonts w:ascii="Times New Roman" w:hAnsi="Times New Roman"/>
          <w:sz w:val="24"/>
          <w:szCs w:val="24"/>
        </w:rPr>
        <w:t xml:space="preserve">From </w:t>
      </w:r>
      <w:r w:rsidR="005B3C36">
        <w:rPr>
          <w:rFonts w:ascii="Times New Roman" w:hAnsi="Times New Roman"/>
          <w:sz w:val="24"/>
          <w:szCs w:val="24"/>
        </w:rPr>
        <w:t>March</w:t>
      </w:r>
      <w:r w:rsidR="00990620">
        <w:rPr>
          <w:rFonts w:ascii="Times New Roman" w:hAnsi="Times New Roman"/>
          <w:sz w:val="24"/>
          <w:szCs w:val="24"/>
        </w:rPr>
        <w:t xml:space="preserve"> 2</w:t>
      </w:r>
      <w:r w:rsidR="00990620" w:rsidRPr="0074788C">
        <w:rPr>
          <w:rFonts w:ascii="Times New Roman" w:hAnsi="Times New Roman"/>
          <w:sz w:val="24"/>
          <w:szCs w:val="24"/>
        </w:rPr>
        <w:t>0</w:t>
      </w:r>
      <w:r w:rsidR="00990620">
        <w:rPr>
          <w:rFonts w:ascii="Times New Roman" w:hAnsi="Times New Roman"/>
          <w:sz w:val="24"/>
          <w:szCs w:val="24"/>
        </w:rPr>
        <w:t>2</w:t>
      </w:r>
      <w:r w:rsidR="00E86B63">
        <w:rPr>
          <w:rFonts w:ascii="Times New Roman" w:hAnsi="Times New Roman"/>
          <w:sz w:val="24"/>
          <w:szCs w:val="24"/>
        </w:rPr>
        <w:t>0</w:t>
      </w:r>
      <w:r w:rsidR="00990620">
        <w:rPr>
          <w:rFonts w:ascii="Times New Roman" w:hAnsi="Times New Roman"/>
          <w:sz w:val="24"/>
          <w:szCs w:val="24"/>
        </w:rPr>
        <w:t xml:space="preserve"> </w:t>
      </w:r>
      <w:r w:rsidRPr="0074788C">
        <w:rPr>
          <w:rFonts w:ascii="Times New Roman" w:hAnsi="Times New Roman"/>
          <w:sz w:val="24"/>
          <w:szCs w:val="24"/>
        </w:rPr>
        <w:t>to</w:t>
      </w:r>
      <w:r w:rsidR="005B3C36">
        <w:rPr>
          <w:rFonts w:ascii="Times New Roman" w:hAnsi="Times New Roman"/>
          <w:sz w:val="24"/>
          <w:szCs w:val="24"/>
        </w:rPr>
        <w:t xml:space="preserve"> March</w:t>
      </w:r>
      <w:r w:rsidR="009469DE">
        <w:rPr>
          <w:rFonts w:ascii="Times New Roman" w:hAnsi="Times New Roman"/>
          <w:sz w:val="24"/>
          <w:szCs w:val="24"/>
        </w:rPr>
        <w:t xml:space="preserve"> </w:t>
      </w:r>
      <w:r w:rsidR="00C34827">
        <w:rPr>
          <w:rFonts w:ascii="Times New Roman" w:hAnsi="Times New Roman"/>
          <w:sz w:val="24"/>
          <w:szCs w:val="24"/>
        </w:rPr>
        <w:t>2</w:t>
      </w:r>
      <w:r w:rsidR="001F221D" w:rsidRPr="0074788C">
        <w:rPr>
          <w:rFonts w:ascii="Times New Roman" w:hAnsi="Times New Roman"/>
          <w:sz w:val="24"/>
          <w:szCs w:val="24"/>
        </w:rPr>
        <w:t>0</w:t>
      </w:r>
      <w:r w:rsidR="00C34827">
        <w:rPr>
          <w:rFonts w:ascii="Times New Roman" w:hAnsi="Times New Roman"/>
          <w:sz w:val="24"/>
          <w:szCs w:val="24"/>
        </w:rPr>
        <w:t>2</w:t>
      </w:r>
      <w:r w:rsidR="009469DE">
        <w:rPr>
          <w:rFonts w:ascii="Times New Roman" w:hAnsi="Times New Roman"/>
          <w:sz w:val="24"/>
          <w:szCs w:val="24"/>
        </w:rPr>
        <w:t>1</w:t>
      </w:r>
      <w:r w:rsidR="001F221D" w:rsidRPr="0074788C">
        <w:rPr>
          <w:rFonts w:ascii="Times New Roman" w:hAnsi="Times New Roman"/>
          <w:sz w:val="24"/>
          <w:szCs w:val="24"/>
        </w:rPr>
        <w:t>, within Food and Non</w:t>
      </w:r>
      <w:r w:rsidR="00545197" w:rsidRPr="0074788C">
        <w:rPr>
          <w:rFonts w:ascii="Times New Roman" w:hAnsi="Times New Roman"/>
          <w:sz w:val="24"/>
          <w:szCs w:val="24"/>
        </w:rPr>
        <w:t>-</w:t>
      </w:r>
      <w:r w:rsidR="001F221D" w:rsidRPr="0074788C">
        <w:rPr>
          <w:rFonts w:ascii="Times New Roman" w:hAnsi="Times New Roman"/>
          <w:sz w:val="24"/>
          <w:szCs w:val="24"/>
        </w:rPr>
        <w:t>Alcoholic Beverages,</w:t>
      </w:r>
      <w:r w:rsidR="00036DC0">
        <w:rPr>
          <w:rFonts w:ascii="Times New Roman" w:hAnsi="Times New Roman"/>
          <w:sz w:val="24"/>
          <w:szCs w:val="24"/>
        </w:rPr>
        <w:t xml:space="preserve"> </w:t>
      </w:r>
      <w:r w:rsidR="009469DE">
        <w:rPr>
          <w:rFonts w:ascii="Times New Roman" w:hAnsi="Times New Roman"/>
          <w:sz w:val="24"/>
          <w:szCs w:val="24"/>
        </w:rPr>
        <w:t>‘Oils and Fats</w:t>
      </w:r>
      <w:r w:rsidR="009469DE" w:rsidRPr="0074788C">
        <w:rPr>
          <w:rFonts w:ascii="Times New Roman" w:hAnsi="Times New Roman"/>
          <w:sz w:val="24"/>
          <w:szCs w:val="24"/>
        </w:rPr>
        <w:t>’</w:t>
      </w:r>
      <w:r w:rsidR="009469DE">
        <w:rPr>
          <w:rFonts w:ascii="Times New Roman" w:hAnsi="Times New Roman"/>
          <w:sz w:val="24"/>
          <w:szCs w:val="24"/>
        </w:rPr>
        <w:t xml:space="preserve"> </w:t>
      </w:r>
      <w:r w:rsidR="009469DE" w:rsidRPr="0074788C">
        <w:rPr>
          <w:rFonts w:ascii="Times New Roman" w:hAnsi="Times New Roman"/>
          <w:sz w:val="24"/>
          <w:szCs w:val="24"/>
        </w:rPr>
        <w:t xml:space="preserve">increased by </w:t>
      </w:r>
      <w:r w:rsidR="005B3C36">
        <w:rPr>
          <w:rFonts w:ascii="Times New Roman" w:hAnsi="Times New Roman"/>
          <w:sz w:val="24"/>
          <w:szCs w:val="24"/>
        </w:rPr>
        <w:t>21.34</w:t>
      </w:r>
      <w:r w:rsidR="009469DE" w:rsidRPr="0074788C">
        <w:rPr>
          <w:rFonts w:ascii="Times New Roman" w:hAnsi="Times New Roman"/>
          <w:sz w:val="24"/>
          <w:szCs w:val="24"/>
        </w:rPr>
        <w:t xml:space="preserve"> percent</w:t>
      </w:r>
      <w:r w:rsidR="009469DE">
        <w:rPr>
          <w:rFonts w:ascii="Times New Roman" w:hAnsi="Times New Roman"/>
          <w:sz w:val="24"/>
          <w:szCs w:val="24"/>
        </w:rPr>
        <w:t>,</w:t>
      </w:r>
      <w:r w:rsidR="00CB6673">
        <w:rPr>
          <w:rFonts w:ascii="Times New Roman" w:hAnsi="Times New Roman"/>
          <w:sz w:val="24"/>
          <w:szCs w:val="24"/>
        </w:rPr>
        <w:t xml:space="preserve"> </w:t>
      </w:r>
      <w:r w:rsidR="00CB6673" w:rsidRPr="0007672E">
        <w:rPr>
          <w:rFonts w:ascii="Times New Roman" w:hAnsi="Times New Roman"/>
          <w:sz w:val="24"/>
          <w:szCs w:val="24"/>
        </w:rPr>
        <w:t>‘</w:t>
      </w:r>
      <w:r w:rsidR="00CB6673">
        <w:rPr>
          <w:rFonts w:ascii="Times New Roman" w:hAnsi="Times New Roman"/>
          <w:sz w:val="24"/>
          <w:szCs w:val="24"/>
        </w:rPr>
        <w:t>Fruits and Nuts</w:t>
      </w:r>
      <w:r w:rsidR="00CB6673" w:rsidRPr="0007672E">
        <w:rPr>
          <w:rFonts w:ascii="Times New Roman" w:hAnsi="Times New Roman"/>
          <w:sz w:val="24"/>
          <w:szCs w:val="24"/>
        </w:rPr>
        <w:t xml:space="preserve">’ increased by </w:t>
      </w:r>
      <w:r w:rsidR="005B3C36">
        <w:rPr>
          <w:rFonts w:ascii="Times New Roman" w:hAnsi="Times New Roman"/>
          <w:sz w:val="24"/>
          <w:szCs w:val="24"/>
        </w:rPr>
        <w:t>1</w:t>
      </w:r>
      <w:r w:rsidR="00CB6673">
        <w:rPr>
          <w:rFonts w:ascii="Times New Roman" w:hAnsi="Times New Roman"/>
          <w:sz w:val="24"/>
          <w:szCs w:val="24"/>
        </w:rPr>
        <w:t>2.</w:t>
      </w:r>
      <w:r w:rsidR="005B3C36">
        <w:rPr>
          <w:rFonts w:ascii="Times New Roman" w:hAnsi="Times New Roman"/>
          <w:sz w:val="24"/>
          <w:szCs w:val="24"/>
        </w:rPr>
        <w:t>82</w:t>
      </w:r>
      <w:r w:rsidR="00CB6673" w:rsidRPr="0007672E">
        <w:rPr>
          <w:rFonts w:ascii="Times New Roman" w:hAnsi="Times New Roman"/>
          <w:sz w:val="24"/>
          <w:szCs w:val="24"/>
        </w:rPr>
        <w:t xml:space="preserve"> percent</w:t>
      </w:r>
      <w:r w:rsidR="00CB6673">
        <w:rPr>
          <w:rFonts w:ascii="Times New Roman" w:hAnsi="Times New Roman"/>
          <w:sz w:val="24"/>
          <w:szCs w:val="24"/>
        </w:rPr>
        <w:t>,</w:t>
      </w:r>
      <w:r w:rsidR="009469DE" w:rsidRPr="0007672E">
        <w:rPr>
          <w:rFonts w:ascii="Times New Roman" w:hAnsi="Times New Roman"/>
          <w:sz w:val="24"/>
          <w:szCs w:val="24"/>
        </w:rPr>
        <w:t xml:space="preserve"> </w:t>
      </w:r>
      <w:r w:rsidR="00036DC0" w:rsidRPr="0074788C">
        <w:rPr>
          <w:rFonts w:ascii="Times New Roman" w:hAnsi="Times New Roman"/>
          <w:sz w:val="24"/>
          <w:szCs w:val="24"/>
        </w:rPr>
        <w:t>‘</w:t>
      </w:r>
      <w:r w:rsidR="00036DC0">
        <w:rPr>
          <w:rFonts w:ascii="Times New Roman" w:hAnsi="Times New Roman"/>
          <w:sz w:val="24"/>
          <w:szCs w:val="24"/>
        </w:rPr>
        <w:t>Fish</w:t>
      </w:r>
      <w:r w:rsidR="00036DC0" w:rsidRPr="0074788C">
        <w:rPr>
          <w:rFonts w:ascii="Times New Roman" w:hAnsi="Times New Roman"/>
          <w:sz w:val="24"/>
          <w:szCs w:val="24"/>
        </w:rPr>
        <w:t xml:space="preserve">’ increased by </w:t>
      </w:r>
      <w:r w:rsidR="001D70DE">
        <w:rPr>
          <w:rFonts w:ascii="Times New Roman" w:hAnsi="Times New Roman"/>
          <w:sz w:val="24"/>
          <w:szCs w:val="24"/>
        </w:rPr>
        <w:t>23</w:t>
      </w:r>
      <w:r w:rsidR="00036DC0">
        <w:rPr>
          <w:rFonts w:ascii="Times New Roman" w:hAnsi="Times New Roman"/>
          <w:sz w:val="24"/>
          <w:szCs w:val="24"/>
        </w:rPr>
        <w:t>.</w:t>
      </w:r>
      <w:r w:rsidR="001D70DE">
        <w:rPr>
          <w:rFonts w:ascii="Times New Roman" w:hAnsi="Times New Roman"/>
          <w:sz w:val="24"/>
          <w:szCs w:val="24"/>
        </w:rPr>
        <w:t>17</w:t>
      </w:r>
      <w:r w:rsidR="00036DC0" w:rsidRPr="0074788C">
        <w:rPr>
          <w:rFonts w:ascii="Times New Roman" w:hAnsi="Times New Roman"/>
          <w:sz w:val="24"/>
          <w:szCs w:val="24"/>
        </w:rPr>
        <w:t xml:space="preserve"> percent</w:t>
      </w:r>
      <w:r w:rsidR="00381868" w:rsidRPr="0074788C">
        <w:rPr>
          <w:rFonts w:ascii="Times New Roman" w:hAnsi="Times New Roman"/>
          <w:sz w:val="24"/>
          <w:szCs w:val="24"/>
        </w:rPr>
        <w:t>,</w:t>
      </w:r>
      <w:r w:rsidR="009469DE">
        <w:rPr>
          <w:rFonts w:ascii="Times New Roman" w:hAnsi="Times New Roman"/>
          <w:sz w:val="24"/>
          <w:szCs w:val="24"/>
        </w:rPr>
        <w:t xml:space="preserve"> </w:t>
      </w:r>
      <w:r w:rsidR="00381868">
        <w:rPr>
          <w:rFonts w:ascii="Times New Roman" w:hAnsi="Times New Roman"/>
          <w:sz w:val="24"/>
          <w:szCs w:val="24"/>
        </w:rPr>
        <w:t>‘</w:t>
      </w:r>
      <w:r w:rsidR="009469DE" w:rsidRPr="009469DE">
        <w:rPr>
          <w:rFonts w:ascii="Times New Roman" w:hAnsi="Times New Roman"/>
          <w:sz w:val="24"/>
          <w:szCs w:val="24"/>
        </w:rPr>
        <w:t>Meat</w:t>
      </w:r>
      <w:r w:rsidR="003265E7" w:rsidRPr="009469DE">
        <w:rPr>
          <w:rFonts w:ascii="Times New Roman" w:hAnsi="Times New Roman"/>
          <w:sz w:val="24"/>
          <w:szCs w:val="24"/>
        </w:rPr>
        <w:t xml:space="preserve">’ increased by </w:t>
      </w:r>
      <w:r w:rsidR="001D70DE">
        <w:rPr>
          <w:rFonts w:ascii="Times New Roman" w:hAnsi="Times New Roman"/>
          <w:sz w:val="24"/>
          <w:szCs w:val="24"/>
        </w:rPr>
        <w:t>10</w:t>
      </w:r>
      <w:r w:rsidR="003265E7" w:rsidRPr="009469DE">
        <w:rPr>
          <w:rFonts w:ascii="Times New Roman" w:hAnsi="Times New Roman"/>
          <w:sz w:val="24"/>
          <w:szCs w:val="24"/>
        </w:rPr>
        <w:t>.</w:t>
      </w:r>
      <w:r w:rsidR="00CB6673">
        <w:rPr>
          <w:rFonts w:ascii="Times New Roman" w:hAnsi="Times New Roman"/>
          <w:sz w:val="24"/>
          <w:szCs w:val="24"/>
        </w:rPr>
        <w:t>0</w:t>
      </w:r>
      <w:r w:rsidR="001D70DE">
        <w:rPr>
          <w:rFonts w:ascii="Times New Roman" w:hAnsi="Times New Roman"/>
          <w:sz w:val="24"/>
          <w:szCs w:val="24"/>
        </w:rPr>
        <w:t>8</w:t>
      </w:r>
      <w:r w:rsidR="003265E7" w:rsidRPr="009469DE">
        <w:rPr>
          <w:rFonts w:ascii="Times New Roman" w:hAnsi="Times New Roman"/>
          <w:sz w:val="24"/>
          <w:szCs w:val="24"/>
        </w:rPr>
        <w:t xml:space="preserve"> percent</w:t>
      </w:r>
      <w:r w:rsidR="00517A8E" w:rsidRPr="009469DE">
        <w:rPr>
          <w:rFonts w:ascii="Times New Roman" w:hAnsi="Times New Roman"/>
          <w:sz w:val="24"/>
          <w:szCs w:val="24"/>
        </w:rPr>
        <w:t>,</w:t>
      </w:r>
      <w:r w:rsidR="00517A8E" w:rsidRPr="0007672E">
        <w:rPr>
          <w:rFonts w:ascii="Times New Roman" w:hAnsi="Times New Roman"/>
          <w:sz w:val="24"/>
          <w:szCs w:val="24"/>
        </w:rPr>
        <w:t xml:space="preserve"> </w:t>
      </w:r>
      <w:r w:rsidR="00517A8E">
        <w:rPr>
          <w:rFonts w:ascii="Times New Roman" w:hAnsi="Times New Roman"/>
          <w:sz w:val="24"/>
          <w:szCs w:val="24"/>
        </w:rPr>
        <w:t>‘Bread</w:t>
      </w:r>
      <w:r w:rsidR="001E2093">
        <w:rPr>
          <w:rFonts w:ascii="Times New Roman" w:hAnsi="Times New Roman"/>
          <w:sz w:val="24"/>
          <w:szCs w:val="24"/>
        </w:rPr>
        <w:t xml:space="preserve"> and Cereals</w:t>
      </w:r>
      <w:r w:rsidR="001E2093" w:rsidRPr="0074788C">
        <w:rPr>
          <w:rFonts w:ascii="Times New Roman" w:hAnsi="Times New Roman"/>
          <w:sz w:val="24"/>
          <w:szCs w:val="24"/>
        </w:rPr>
        <w:t xml:space="preserve">’ </w:t>
      </w:r>
      <w:r w:rsidR="001E2093">
        <w:rPr>
          <w:rFonts w:ascii="Times New Roman" w:hAnsi="Times New Roman"/>
          <w:sz w:val="24"/>
          <w:szCs w:val="24"/>
        </w:rPr>
        <w:t xml:space="preserve">increase by </w:t>
      </w:r>
      <w:r w:rsidR="001D70DE">
        <w:rPr>
          <w:rFonts w:ascii="Times New Roman" w:hAnsi="Times New Roman"/>
          <w:sz w:val="24"/>
          <w:szCs w:val="24"/>
        </w:rPr>
        <w:t>3</w:t>
      </w:r>
      <w:r w:rsidR="001E2093">
        <w:rPr>
          <w:rFonts w:ascii="Times New Roman" w:hAnsi="Times New Roman"/>
          <w:sz w:val="24"/>
          <w:szCs w:val="24"/>
        </w:rPr>
        <w:t>.</w:t>
      </w:r>
      <w:r w:rsidR="001D70DE">
        <w:rPr>
          <w:rFonts w:ascii="Times New Roman" w:hAnsi="Times New Roman"/>
          <w:sz w:val="24"/>
          <w:szCs w:val="24"/>
        </w:rPr>
        <w:t>86</w:t>
      </w:r>
      <w:r w:rsidR="001E2093">
        <w:rPr>
          <w:rFonts w:ascii="Times New Roman" w:hAnsi="Times New Roman"/>
          <w:sz w:val="24"/>
          <w:szCs w:val="24"/>
        </w:rPr>
        <w:t xml:space="preserve">, </w:t>
      </w:r>
      <w:r w:rsidR="00381868">
        <w:rPr>
          <w:rFonts w:ascii="Times New Roman" w:hAnsi="Times New Roman"/>
          <w:sz w:val="24"/>
          <w:szCs w:val="24"/>
        </w:rPr>
        <w:t xml:space="preserve">and </w:t>
      </w:r>
      <w:r w:rsidR="007732C0">
        <w:rPr>
          <w:rFonts w:ascii="Times New Roman" w:hAnsi="Times New Roman"/>
          <w:sz w:val="24"/>
          <w:szCs w:val="24"/>
        </w:rPr>
        <w:t>‘</w:t>
      </w:r>
      <w:r w:rsidR="00CB6673">
        <w:rPr>
          <w:rFonts w:ascii="Times New Roman" w:hAnsi="Times New Roman"/>
          <w:sz w:val="24"/>
          <w:szCs w:val="24"/>
        </w:rPr>
        <w:t>Milk</w:t>
      </w:r>
      <w:r w:rsidR="00F25DDC">
        <w:rPr>
          <w:rFonts w:ascii="Times New Roman" w:hAnsi="Times New Roman"/>
          <w:sz w:val="24"/>
          <w:szCs w:val="24"/>
        </w:rPr>
        <w:t xml:space="preserve">, </w:t>
      </w:r>
      <w:r w:rsidR="00CB6673">
        <w:rPr>
          <w:rFonts w:ascii="Times New Roman" w:hAnsi="Times New Roman"/>
          <w:sz w:val="24"/>
          <w:szCs w:val="24"/>
        </w:rPr>
        <w:t>Cheese and Eggs increased</w:t>
      </w:r>
      <w:r w:rsidR="00381868">
        <w:rPr>
          <w:rFonts w:ascii="Times New Roman" w:hAnsi="Times New Roman"/>
          <w:sz w:val="24"/>
          <w:szCs w:val="24"/>
        </w:rPr>
        <w:t xml:space="preserve"> by </w:t>
      </w:r>
      <w:r w:rsidR="001D70DE">
        <w:rPr>
          <w:rFonts w:ascii="Times New Roman" w:hAnsi="Times New Roman"/>
          <w:sz w:val="24"/>
          <w:szCs w:val="24"/>
        </w:rPr>
        <w:t>3.63</w:t>
      </w:r>
      <w:r w:rsidR="007732C0">
        <w:rPr>
          <w:rFonts w:ascii="Times New Roman" w:hAnsi="Times New Roman"/>
          <w:sz w:val="24"/>
          <w:szCs w:val="24"/>
        </w:rPr>
        <w:t xml:space="preserve"> percent.</w:t>
      </w:r>
    </w:p>
    <w:p w14:paraId="24458FBC" w14:textId="77777777" w:rsidR="001F221D" w:rsidRPr="0074788C" w:rsidRDefault="001F221D" w:rsidP="00F3735B">
      <w:pPr>
        <w:jc w:val="both"/>
        <w:rPr>
          <w:rFonts w:ascii="Times New Roman" w:hAnsi="Times New Roman"/>
          <w:sz w:val="24"/>
          <w:szCs w:val="24"/>
        </w:rPr>
      </w:pPr>
    </w:p>
    <w:p w14:paraId="24EEBC30" w14:textId="7C4D7937" w:rsidR="00613AA9" w:rsidRDefault="004137AD" w:rsidP="00517A8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Over the same period, fo</w:t>
      </w:r>
      <w:r w:rsidR="001F221D" w:rsidRPr="00576355">
        <w:rPr>
          <w:rFonts w:ascii="Times New Roman" w:hAnsi="Times New Roman"/>
          <w:sz w:val="24"/>
          <w:szCs w:val="24"/>
        </w:rPr>
        <w:t>r the Non</w:t>
      </w:r>
      <w:r w:rsidR="00A43933" w:rsidRPr="00576355">
        <w:rPr>
          <w:rFonts w:ascii="Times New Roman" w:hAnsi="Times New Roman"/>
          <w:sz w:val="24"/>
          <w:szCs w:val="24"/>
        </w:rPr>
        <w:t>-</w:t>
      </w:r>
      <w:r w:rsidR="001F221D" w:rsidRPr="00576355">
        <w:rPr>
          <w:rFonts w:ascii="Times New Roman" w:hAnsi="Times New Roman"/>
          <w:sz w:val="24"/>
          <w:szCs w:val="24"/>
        </w:rPr>
        <w:t xml:space="preserve">Food </w:t>
      </w:r>
      <w:r w:rsidR="002E1CFF">
        <w:rPr>
          <w:rFonts w:ascii="Times New Roman" w:hAnsi="Times New Roman"/>
          <w:sz w:val="24"/>
          <w:szCs w:val="24"/>
        </w:rPr>
        <w:t>products</w:t>
      </w:r>
      <w:r w:rsidR="001F221D" w:rsidRPr="00576355">
        <w:rPr>
          <w:rFonts w:ascii="Times New Roman" w:hAnsi="Times New Roman"/>
          <w:sz w:val="24"/>
          <w:szCs w:val="24"/>
        </w:rPr>
        <w:t>, m</w:t>
      </w:r>
      <w:r w:rsidR="00396177">
        <w:rPr>
          <w:rFonts w:ascii="Times New Roman" w:hAnsi="Times New Roman"/>
          <w:sz w:val="24"/>
          <w:szCs w:val="24"/>
        </w:rPr>
        <w:t>ajor increases were recorded by</w:t>
      </w:r>
      <w:r w:rsidR="00F57468">
        <w:rPr>
          <w:rFonts w:ascii="Times New Roman" w:hAnsi="Times New Roman"/>
          <w:sz w:val="24"/>
          <w:szCs w:val="24"/>
        </w:rPr>
        <w:t xml:space="preserve"> </w:t>
      </w:r>
      <w:r w:rsidR="001E2093">
        <w:rPr>
          <w:rFonts w:ascii="Times New Roman" w:hAnsi="Times New Roman"/>
          <w:sz w:val="24"/>
          <w:szCs w:val="24"/>
        </w:rPr>
        <w:t>‘Education’,85.</w:t>
      </w:r>
      <w:r w:rsidR="00CA4533">
        <w:rPr>
          <w:rFonts w:ascii="Times New Roman" w:hAnsi="Times New Roman"/>
          <w:sz w:val="24"/>
          <w:szCs w:val="24"/>
        </w:rPr>
        <w:t>3</w:t>
      </w:r>
      <w:r w:rsidR="002157F5">
        <w:rPr>
          <w:rFonts w:ascii="Times New Roman" w:hAnsi="Times New Roman"/>
          <w:sz w:val="24"/>
          <w:szCs w:val="24"/>
        </w:rPr>
        <w:t>5</w:t>
      </w:r>
      <w:r w:rsidR="001E2093">
        <w:rPr>
          <w:rFonts w:ascii="Times New Roman" w:hAnsi="Times New Roman"/>
          <w:sz w:val="24"/>
          <w:szCs w:val="24"/>
        </w:rPr>
        <w:t xml:space="preserve"> percent, </w:t>
      </w:r>
      <w:r w:rsidR="00CD40DA" w:rsidRPr="00CD40DA">
        <w:rPr>
          <w:rFonts w:ascii="Times New Roman" w:hAnsi="Times New Roman"/>
          <w:sz w:val="24"/>
          <w:szCs w:val="24"/>
        </w:rPr>
        <w:t>‘Miscellaneous’</w:t>
      </w:r>
      <w:r w:rsidR="00F11686">
        <w:rPr>
          <w:rFonts w:ascii="Times New Roman" w:hAnsi="Times New Roman"/>
          <w:sz w:val="24"/>
          <w:szCs w:val="24"/>
        </w:rPr>
        <w:t>,</w:t>
      </w:r>
      <w:r w:rsidR="00B8733D">
        <w:rPr>
          <w:rFonts w:ascii="Times New Roman" w:hAnsi="Times New Roman"/>
          <w:sz w:val="24"/>
          <w:szCs w:val="24"/>
        </w:rPr>
        <w:t xml:space="preserve"> </w:t>
      </w:r>
      <w:r w:rsidR="002157F5">
        <w:rPr>
          <w:rFonts w:ascii="Times New Roman" w:hAnsi="Times New Roman"/>
          <w:sz w:val="24"/>
          <w:szCs w:val="24"/>
        </w:rPr>
        <w:t>9</w:t>
      </w:r>
      <w:r w:rsidR="001D70DE">
        <w:rPr>
          <w:rFonts w:ascii="Times New Roman" w:hAnsi="Times New Roman"/>
          <w:sz w:val="24"/>
          <w:szCs w:val="24"/>
        </w:rPr>
        <w:t>.97</w:t>
      </w:r>
      <w:r w:rsidR="00CD40DA">
        <w:rPr>
          <w:rFonts w:ascii="Times New Roman" w:hAnsi="Times New Roman"/>
          <w:sz w:val="24"/>
          <w:szCs w:val="24"/>
        </w:rPr>
        <w:t xml:space="preserve"> percent,</w:t>
      </w:r>
      <w:r w:rsidR="00F25DDC">
        <w:rPr>
          <w:rFonts w:ascii="Times New Roman" w:hAnsi="Times New Roman"/>
          <w:sz w:val="24"/>
          <w:szCs w:val="24"/>
        </w:rPr>
        <w:t xml:space="preserve"> </w:t>
      </w:r>
      <w:r w:rsidR="002157F5">
        <w:rPr>
          <w:rFonts w:ascii="Times New Roman" w:hAnsi="Times New Roman"/>
          <w:sz w:val="24"/>
          <w:szCs w:val="24"/>
        </w:rPr>
        <w:t xml:space="preserve">‘Transport’ </w:t>
      </w:r>
      <w:r w:rsidR="001D70DE">
        <w:rPr>
          <w:rFonts w:ascii="Times New Roman" w:hAnsi="Times New Roman"/>
          <w:sz w:val="24"/>
          <w:szCs w:val="24"/>
        </w:rPr>
        <w:t>4</w:t>
      </w:r>
      <w:r w:rsidR="002157F5">
        <w:rPr>
          <w:rFonts w:ascii="Times New Roman" w:hAnsi="Times New Roman"/>
          <w:sz w:val="24"/>
          <w:szCs w:val="24"/>
        </w:rPr>
        <w:t>.</w:t>
      </w:r>
      <w:r w:rsidR="001D70DE">
        <w:rPr>
          <w:rFonts w:ascii="Times New Roman" w:hAnsi="Times New Roman"/>
          <w:sz w:val="24"/>
          <w:szCs w:val="24"/>
        </w:rPr>
        <w:t>9</w:t>
      </w:r>
      <w:r w:rsidR="002157F5">
        <w:rPr>
          <w:rFonts w:ascii="Times New Roman" w:hAnsi="Times New Roman"/>
          <w:sz w:val="24"/>
          <w:szCs w:val="24"/>
        </w:rPr>
        <w:t xml:space="preserve">5 percent, </w:t>
      </w:r>
      <w:r w:rsidR="002157F5" w:rsidRPr="00576355">
        <w:rPr>
          <w:rFonts w:ascii="Times New Roman" w:hAnsi="Times New Roman"/>
          <w:sz w:val="24"/>
          <w:szCs w:val="24"/>
        </w:rPr>
        <w:t>‘</w:t>
      </w:r>
      <w:r w:rsidR="002157F5">
        <w:rPr>
          <w:rFonts w:ascii="Times New Roman" w:hAnsi="Times New Roman"/>
          <w:sz w:val="24"/>
          <w:szCs w:val="24"/>
        </w:rPr>
        <w:t xml:space="preserve">Alcoholic Beverages, </w:t>
      </w:r>
      <w:r w:rsidR="00F25DDC">
        <w:rPr>
          <w:rFonts w:ascii="Times New Roman" w:hAnsi="Times New Roman"/>
          <w:sz w:val="24"/>
          <w:szCs w:val="24"/>
        </w:rPr>
        <w:t>Tobacco and Narcotics</w:t>
      </w:r>
      <w:r w:rsidR="00F25DDC" w:rsidRPr="00CD40DA">
        <w:rPr>
          <w:rFonts w:ascii="Times New Roman" w:hAnsi="Times New Roman"/>
          <w:sz w:val="24"/>
          <w:szCs w:val="24"/>
        </w:rPr>
        <w:t>’</w:t>
      </w:r>
      <w:r w:rsidR="00F25DDC">
        <w:rPr>
          <w:rFonts w:ascii="Times New Roman" w:hAnsi="Times New Roman"/>
          <w:sz w:val="24"/>
          <w:szCs w:val="24"/>
        </w:rPr>
        <w:t xml:space="preserve">, </w:t>
      </w:r>
      <w:r w:rsidR="001D70DE">
        <w:rPr>
          <w:rFonts w:ascii="Times New Roman" w:hAnsi="Times New Roman"/>
          <w:sz w:val="24"/>
          <w:szCs w:val="24"/>
        </w:rPr>
        <w:t>11.08</w:t>
      </w:r>
      <w:r w:rsidR="002157F5">
        <w:rPr>
          <w:rFonts w:ascii="Times New Roman" w:hAnsi="Times New Roman"/>
          <w:sz w:val="24"/>
          <w:szCs w:val="24"/>
        </w:rPr>
        <w:t xml:space="preserve"> percent,</w:t>
      </w:r>
      <w:r w:rsidR="00237E1D">
        <w:rPr>
          <w:rFonts w:ascii="Times New Roman" w:hAnsi="Times New Roman"/>
          <w:sz w:val="24"/>
          <w:szCs w:val="24"/>
        </w:rPr>
        <w:t xml:space="preserve"> </w:t>
      </w:r>
      <w:r w:rsidR="005D7D9D" w:rsidRPr="00307495">
        <w:rPr>
          <w:rFonts w:ascii="Times New Roman" w:hAnsi="Times New Roman"/>
          <w:sz w:val="24"/>
          <w:szCs w:val="24"/>
        </w:rPr>
        <w:t>‘</w:t>
      </w:r>
      <w:r w:rsidR="005D7D9D">
        <w:rPr>
          <w:rFonts w:ascii="Times New Roman" w:hAnsi="Times New Roman"/>
          <w:sz w:val="24"/>
          <w:szCs w:val="24"/>
        </w:rPr>
        <w:t>Hotels, Cafes and Restaurant</w:t>
      </w:r>
      <w:r w:rsidR="005D7D9D" w:rsidRPr="00307495">
        <w:rPr>
          <w:rFonts w:ascii="Times New Roman" w:hAnsi="Times New Roman"/>
          <w:sz w:val="24"/>
          <w:szCs w:val="24"/>
        </w:rPr>
        <w:t xml:space="preserve">’, </w:t>
      </w:r>
      <w:r w:rsidR="001D70DE">
        <w:rPr>
          <w:rFonts w:ascii="Times New Roman" w:hAnsi="Times New Roman"/>
          <w:sz w:val="24"/>
          <w:szCs w:val="24"/>
        </w:rPr>
        <w:t>7</w:t>
      </w:r>
      <w:r w:rsidR="00237E1D">
        <w:rPr>
          <w:rFonts w:ascii="Times New Roman" w:hAnsi="Times New Roman"/>
          <w:sz w:val="24"/>
          <w:szCs w:val="24"/>
        </w:rPr>
        <w:t>.</w:t>
      </w:r>
      <w:r w:rsidR="001D70DE">
        <w:rPr>
          <w:rFonts w:ascii="Times New Roman" w:hAnsi="Times New Roman"/>
          <w:sz w:val="24"/>
          <w:szCs w:val="24"/>
        </w:rPr>
        <w:t>46</w:t>
      </w:r>
      <w:r w:rsidR="005D7D9D" w:rsidRPr="00307495">
        <w:rPr>
          <w:rFonts w:ascii="Times New Roman" w:hAnsi="Times New Roman"/>
          <w:sz w:val="24"/>
          <w:szCs w:val="24"/>
        </w:rPr>
        <w:t xml:space="preserve"> percent</w:t>
      </w:r>
      <w:r w:rsidR="00E14F76">
        <w:rPr>
          <w:rFonts w:ascii="Times New Roman" w:hAnsi="Times New Roman"/>
          <w:sz w:val="24"/>
          <w:szCs w:val="24"/>
        </w:rPr>
        <w:t>,</w:t>
      </w:r>
      <w:r w:rsidR="00F25DDC">
        <w:rPr>
          <w:rFonts w:ascii="Times New Roman" w:hAnsi="Times New Roman"/>
          <w:sz w:val="24"/>
          <w:szCs w:val="24"/>
        </w:rPr>
        <w:t xml:space="preserve"> </w:t>
      </w:r>
      <w:r w:rsidR="00381868">
        <w:rPr>
          <w:rFonts w:ascii="Times New Roman" w:hAnsi="Times New Roman"/>
          <w:sz w:val="24"/>
          <w:szCs w:val="24"/>
        </w:rPr>
        <w:t>‘</w:t>
      </w:r>
      <w:r w:rsidR="00381868" w:rsidRPr="00A26BC1">
        <w:rPr>
          <w:rFonts w:ascii="Times New Roman" w:hAnsi="Times New Roman"/>
          <w:sz w:val="24"/>
          <w:szCs w:val="24"/>
        </w:rPr>
        <w:t xml:space="preserve">Furnishing, </w:t>
      </w:r>
      <w:r w:rsidR="00381868">
        <w:rPr>
          <w:rFonts w:ascii="Times New Roman" w:hAnsi="Times New Roman"/>
          <w:sz w:val="24"/>
          <w:szCs w:val="24"/>
        </w:rPr>
        <w:t>Household Equipment, etc.</w:t>
      </w:r>
      <w:r w:rsidR="00381868" w:rsidRPr="00303907">
        <w:rPr>
          <w:rFonts w:ascii="Times New Roman" w:hAnsi="Times New Roman"/>
          <w:sz w:val="24"/>
          <w:szCs w:val="24"/>
        </w:rPr>
        <w:t>’</w:t>
      </w:r>
      <w:r w:rsidR="00381868">
        <w:rPr>
          <w:rFonts w:ascii="Times New Roman" w:hAnsi="Times New Roman"/>
          <w:sz w:val="24"/>
          <w:szCs w:val="24"/>
        </w:rPr>
        <w:t xml:space="preserve">, </w:t>
      </w:r>
      <w:r w:rsidR="001D70DE">
        <w:rPr>
          <w:rFonts w:ascii="Times New Roman" w:hAnsi="Times New Roman"/>
          <w:sz w:val="24"/>
          <w:szCs w:val="24"/>
        </w:rPr>
        <w:t>5</w:t>
      </w:r>
      <w:r w:rsidR="00381868">
        <w:rPr>
          <w:rFonts w:ascii="Times New Roman" w:hAnsi="Times New Roman"/>
          <w:sz w:val="24"/>
          <w:szCs w:val="24"/>
        </w:rPr>
        <w:t>.</w:t>
      </w:r>
      <w:r w:rsidR="001D70DE">
        <w:rPr>
          <w:rFonts w:ascii="Times New Roman" w:hAnsi="Times New Roman"/>
          <w:sz w:val="24"/>
          <w:szCs w:val="24"/>
        </w:rPr>
        <w:t>11</w:t>
      </w:r>
      <w:r w:rsidR="00381868">
        <w:rPr>
          <w:rFonts w:ascii="Times New Roman" w:hAnsi="Times New Roman"/>
          <w:sz w:val="24"/>
          <w:szCs w:val="24"/>
        </w:rPr>
        <w:t xml:space="preserve"> percent, </w:t>
      </w:r>
      <w:r w:rsidR="00237E1D">
        <w:rPr>
          <w:rFonts w:ascii="Times New Roman" w:hAnsi="Times New Roman"/>
          <w:sz w:val="24"/>
          <w:szCs w:val="24"/>
        </w:rPr>
        <w:t xml:space="preserve">and </w:t>
      </w:r>
      <w:r w:rsidR="00517A8E" w:rsidRPr="00576355">
        <w:rPr>
          <w:rFonts w:ascii="Times New Roman" w:hAnsi="Times New Roman"/>
          <w:sz w:val="24"/>
          <w:szCs w:val="24"/>
        </w:rPr>
        <w:t>‘</w:t>
      </w:r>
      <w:r w:rsidR="002157F5">
        <w:rPr>
          <w:rFonts w:ascii="Times New Roman" w:hAnsi="Times New Roman"/>
          <w:sz w:val="24"/>
          <w:szCs w:val="24"/>
        </w:rPr>
        <w:t>Housing, Water, Electricity, Gas and other Fuels</w:t>
      </w:r>
      <w:r w:rsidR="00517A8E" w:rsidRPr="00307495">
        <w:rPr>
          <w:rFonts w:ascii="Times New Roman" w:hAnsi="Times New Roman"/>
          <w:sz w:val="24"/>
          <w:szCs w:val="24"/>
        </w:rPr>
        <w:t xml:space="preserve">’, </w:t>
      </w:r>
      <w:r w:rsidR="00517A8E">
        <w:rPr>
          <w:rFonts w:ascii="Times New Roman" w:hAnsi="Times New Roman"/>
          <w:sz w:val="24"/>
          <w:szCs w:val="24"/>
        </w:rPr>
        <w:t>3.</w:t>
      </w:r>
      <w:r w:rsidR="002157F5">
        <w:rPr>
          <w:rFonts w:ascii="Times New Roman" w:hAnsi="Times New Roman"/>
          <w:sz w:val="24"/>
          <w:szCs w:val="24"/>
        </w:rPr>
        <w:t>3</w:t>
      </w:r>
      <w:r w:rsidR="001D70DE">
        <w:rPr>
          <w:rFonts w:ascii="Times New Roman" w:hAnsi="Times New Roman"/>
          <w:sz w:val="24"/>
          <w:szCs w:val="24"/>
        </w:rPr>
        <w:t>7</w:t>
      </w:r>
      <w:r w:rsidR="00517A8E">
        <w:rPr>
          <w:rFonts w:ascii="Times New Roman" w:hAnsi="Times New Roman"/>
          <w:sz w:val="24"/>
          <w:szCs w:val="24"/>
        </w:rPr>
        <w:t xml:space="preserve"> percent</w:t>
      </w:r>
      <w:r w:rsidR="00237E1D">
        <w:rPr>
          <w:rFonts w:ascii="Times New Roman" w:hAnsi="Times New Roman"/>
          <w:sz w:val="24"/>
          <w:szCs w:val="24"/>
        </w:rPr>
        <w:t>.</w:t>
      </w:r>
      <w:r w:rsidR="00517A8E">
        <w:rPr>
          <w:rFonts w:ascii="Times New Roman" w:hAnsi="Times New Roman"/>
          <w:sz w:val="24"/>
          <w:szCs w:val="24"/>
        </w:rPr>
        <w:t xml:space="preserve"> </w:t>
      </w:r>
      <w:r w:rsidR="00517A8E" w:rsidRPr="00576355">
        <w:rPr>
          <w:rFonts w:ascii="Times New Roman" w:hAnsi="Times New Roman"/>
          <w:sz w:val="24"/>
          <w:szCs w:val="24"/>
        </w:rPr>
        <w:t xml:space="preserve"> </w:t>
      </w:r>
    </w:p>
    <w:p w14:paraId="36CE09E1" w14:textId="77777777" w:rsidR="00082A0C" w:rsidRPr="00576355" w:rsidRDefault="00082A0C" w:rsidP="00517A8E">
      <w:pPr>
        <w:jc w:val="both"/>
        <w:rPr>
          <w:rFonts w:ascii="Times New Roman" w:hAnsi="Times New Roman"/>
          <w:sz w:val="24"/>
          <w:szCs w:val="24"/>
        </w:rPr>
      </w:pPr>
    </w:p>
    <w:p w14:paraId="4B67A5DB" w14:textId="77777777" w:rsidR="00E14F76" w:rsidRDefault="00E14F76" w:rsidP="005D7D9D">
      <w:pPr>
        <w:jc w:val="both"/>
        <w:rPr>
          <w:rFonts w:ascii="Times New Roman" w:hAnsi="Times New Roman"/>
          <w:sz w:val="24"/>
          <w:szCs w:val="24"/>
        </w:rPr>
      </w:pPr>
    </w:p>
    <w:p w14:paraId="61712107" w14:textId="1CCBEA91" w:rsidR="001F221D" w:rsidRPr="0074788C" w:rsidRDefault="00F26EF2" w:rsidP="00B019C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From </w:t>
      </w:r>
      <w:r w:rsidR="00611ACC">
        <w:rPr>
          <w:rFonts w:ascii="Times New Roman" w:hAnsi="Times New Roman"/>
          <w:sz w:val="24"/>
          <w:szCs w:val="24"/>
        </w:rPr>
        <w:t>February</w:t>
      </w:r>
      <w:r w:rsidR="002157F5">
        <w:rPr>
          <w:rFonts w:ascii="Times New Roman" w:hAnsi="Times New Roman"/>
          <w:sz w:val="24"/>
          <w:szCs w:val="24"/>
        </w:rPr>
        <w:t xml:space="preserve"> 2021 </w:t>
      </w:r>
      <w:r w:rsidR="008F771D" w:rsidRPr="0074788C">
        <w:rPr>
          <w:rFonts w:ascii="Times New Roman" w:hAnsi="Times New Roman"/>
          <w:sz w:val="24"/>
          <w:szCs w:val="24"/>
        </w:rPr>
        <w:t xml:space="preserve">to </w:t>
      </w:r>
      <w:r w:rsidR="00611ACC">
        <w:rPr>
          <w:rFonts w:ascii="Times New Roman" w:hAnsi="Times New Roman"/>
          <w:sz w:val="24"/>
          <w:szCs w:val="24"/>
        </w:rPr>
        <w:t>March</w:t>
      </w:r>
      <w:r w:rsidR="00B019C1">
        <w:rPr>
          <w:rFonts w:ascii="Times New Roman" w:hAnsi="Times New Roman"/>
          <w:sz w:val="24"/>
          <w:szCs w:val="24"/>
        </w:rPr>
        <w:t xml:space="preserve"> </w:t>
      </w:r>
      <w:r w:rsidR="0066051B">
        <w:rPr>
          <w:rFonts w:ascii="Times New Roman" w:hAnsi="Times New Roman"/>
          <w:sz w:val="24"/>
          <w:szCs w:val="24"/>
        </w:rPr>
        <w:t>202</w:t>
      </w:r>
      <w:r w:rsidR="00237E1D">
        <w:rPr>
          <w:rFonts w:ascii="Times New Roman" w:hAnsi="Times New Roman"/>
          <w:sz w:val="24"/>
          <w:szCs w:val="24"/>
        </w:rPr>
        <w:t>1</w:t>
      </w:r>
      <w:r w:rsidR="001F221D" w:rsidRPr="0074788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the </w:t>
      </w:r>
      <w:r w:rsidR="00601E73">
        <w:rPr>
          <w:rFonts w:ascii="Times New Roman" w:hAnsi="Times New Roman"/>
          <w:sz w:val="24"/>
          <w:szCs w:val="24"/>
        </w:rPr>
        <w:t xml:space="preserve">highest </w:t>
      </w:r>
      <w:r>
        <w:rPr>
          <w:rFonts w:ascii="Times New Roman" w:hAnsi="Times New Roman"/>
          <w:sz w:val="24"/>
          <w:szCs w:val="24"/>
        </w:rPr>
        <w:t>inflation rate</w:t>
      </w:r>
      <w:r w:rsidR="00AA71CC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 w:rsidR="00025A6C">
        <w:rPr>
          <w:rFonts w:ascii="Times New Roman" w:hAnsi="Times New Roman"/>
          <w:sz w:val="24"/>
          <w:szCs w:val="24"/>
        </w:rPr>
        <w:t>were recorded</w:t>
      </w:r>
      <w:r w:rsidR="00914AFB">
        <w:rPr>
          <w:rFonts w:ascii="Times New Roman" w:hAnsi="Times New Roman"/>
          <w:sz w:val="24"/>
          <w:szCs w:val="24"/>
        </w:rPr>
        <w:t xml:space="preserve"> </w:t>
      </w:r>
      <w:r w:rsidR="003D5949">
        <w:rPr>
          <w:rFonts w:ascii="Times New Roman" w:hAnsi="Times New Roman"/>
          <w:sz w:val="24"/>
          <w:szCs w:val="24"/>
        </w:rPr>
        <w:t>for,</w:t>
      </w:r>
      <w:r w:rsidR="00611ACC" w:rsidRPr="00611ACC">
        <w:rPr>
          <w:rFonts w:ascii="Times New Roman" w:hAnsi="Times New Roman"/>
          <w:sz w:val="24"/>
          <w:szCs w:val="24"/>
        </w:rPr>
        <w:t xml:space="preserve"> ‘Oils &amp; Fats’</w:t>
      </w:r>
      <w:r w:rsidR="00611ACC">
        <w:rPr>
          <w:rFonts w:ascii="Times New Roman" w:hAnsi="Times New Roman"/>
          <w:sz w:val="24"/>
          <w:szCs w:val="24"/>
        </w:rPr>
        <w:t xml:space="preserve"> 9.48 percent, ‘Bread and Cereals’ 4.05 percent, ‘sugar Jam, </w:t>
      </w:r>
      <w:r w:rsidR="00025A6C">
        <w:rPr>
          <w:rFonts w:ascii="Times New Roman" w:hAnsi="Times New Roman"/>
          <w:sz w:val="24"/>
          <w:szCs w:val="24"/>
        </w:rPr>
        <w:t>honey &amp; sweets</w:t>
      </w:r>
      <w:r w:rsidR="00914AFB">
        <w:rPr>
          <w:rFonts w:ascii="Times New Roman" w:hAnsi="Times New Roman"/>
          <w:sz w:val="24"/>
          <w:szCs w:val="24"/>
        </w:rPr>
        <w:t xml:space="preserve"> </w:t>
      </w:r>
      <w:r w:rsidR="002157F5" w:rsidRPr="0007672E">
        <w:rPr>
          <w:rFonts w:ascii="Times New Roman" w:hAnsi="Times New Roman"/>
          <w:sz w:val="24"/>
          <w:szCs w:val="24"/>
        </w:rPr>
        <w:t>‘</w:t>
      </w:r>
      <w:r w:rsidR="002157F5">
        <w:rPr>
          <w:rFonts w:ascii="Times New Roman" w:hAnsi="Times New Roman"/>
          <w:sz w:val="24"/>
          <w:szCs w:val="24"/>
        </w:rPr>
        <w:t>Fruits and Nuts</w:t>
      </w:r>
      <w:r w:rsidR="00D310AE" w:rsidRPr="0007672E">
        <w:rPr>
          <w:rFonts w:ascii="Times New Roman" w:hAnsi="Times New Roman"/>
          <w:sz w:val="24"/>
          <w:szCs w:val="24"/>
        </w:rPr>
        <w:t>’</w:t>
      </w:r>
      <w:r w:rsidR="00D310AE">
        <w:rPr>
          <w:rFonts w:ascii="Times New Roman" w:hAnsi="Times New Roman"/>
          <w:sz w:val="24"/>
          <w:szCs w:val="24"/>
        </w:rPr>
        <w:t xml:space="preserve"> 3.10</w:t>
      </w:r>
      <w:r w:rsidR="002157F5">
        <w:rPr>
          <w:rFonts w:ascii="Times New Roman" w:hAnsi="Times New Roman"/>
          <w:sz w:val="24"/>
          <w:szCs w:val="24"/>
        </w:rPr>
        <w:t xml:space="preserve"> percent, </w:t>
      </w:r>
      <w:r w:rsidR="00025A6C" w:rsidRPr="00025A6C">
        <w:rPr>
          <w:rFonts w:ascii="Times New Roman" w:hAnsi="Times New Roman"/>
          <w:sz w:val="24"/>
          <w:szCs w:val="24"/>
        </w:rPr>
        <w:t xml:space="preserve">‘Milk, Cheese &amp; Eggs’, </w:t>
      </w:r>
      <w:r w:rsidR="00025A6C">
        <w:rPr>
          <w:rFonts w:ascii="Times New Roman" w:hAnsi="Times New Roman"/>
          <w:sz w:val="24"/>
          <w:szCs w:val="24"/>
        </w:rPr>
        <w:t>1</w:t>
      </w:r>
      <w:r w:rsidR="00025A6C" w:rsidRPr="00025A6C">
        <w:rPr>
          <w:rFonts w:ascii="Times New Roman" w:hAnsi="Times New Roman"/>
          <w:sz w:val="24"/>
          <w:szCs w:val="24"/>
        </w:rPr>
        <w:t>.</w:t>
      </w:r>
      <w:r w:rsidR="00025A6C">
        <w:rPr>
          <w:rFonts w:ascii="Times New Roman" w:hAnsi="Times New Roman"/>
          <w:sz w:val="24"/>
          <w:szCs w:val="24"/>
        </w:rPr>
        <w:t>80</w:t>
      </w:r>
      <w:r w:rsidR="00025A6C" w:rsidRPr="00025A6C">
        <w:rPr>
          <w:rFonts w:ascii="Times New Roman" w:hAnsi="Times New Roman"/>
          <w:sz w:val="24"/>
          <w:szCs w:val="24"/>
        </w:rPr>
        <w:t xml:space="preserve"> percent</w:t>
      </w:r>
      <w:r w:rsidR="00025A6C">
        <w:rPr>
          <w:rFonts w:ascii="Times New Roman" w:hAnsi="Times New Roman"/>
          <w:sz w:val="24"/>
          <w:szCs w:val="24"/>
        </w:rPr>
        <w:t xml:space="preserve">, </w:t>
      </w:r>
      <w:r w:rsidR="00025A6C" w:rsidRPr="00025A6C">
        <w:rPr>
          <w:rFonts w:ascii="Times New Roman" w:hAnsi="Times New Roman"/>
          <w:sz w:val="24"/>
          <w:szCs w:val="24"/>
        </w:rPr>
        <w:t xml:space="preserve">‘Non Alcoholic Beverages’, </w:t>
      </w:r>
      <w:r w:rsidR="00025A6C">
        <w:rPr>
          <w:rFonts w:ascii="Times New Roman" w:hAnsi="Times New Roman"/>
          <w:sz w:val="24"/>
          <w:szCs w:val="24"/>
        </w:rPr>
        <w:t>1</w:t>
      </w:r>
      <w:r w:rsidR="00025A6C" w:rsidRPr="00025A6C">
        <w:rPr>
          <w:rFonts w:ascii="Times New Roman" w:hAnsi="Times New Roman"/>
          <w:sz w:val="24"/>
          <w:szCs w:val="24"/>
        </w:rPr>
        <w:t>.0</w:t>
      </w:r>
      <w:r w:rsidR="00025A6C">
        <w:rPr>
          <w:rFonts w:ascii="Times New Roman" w:hAnsi="Times New Roman"/>
          <w:sz w:val="24"/>
          <w:szCs w:val="24"/>
        </w:rPr>
        <w:t>5</w:t>
      </w:r>
      <w:r w:rsidR="00025A6C" w:rsidRPr="00025A6C">
        <w:rPr>
          <w:rFonts w:ascii="Times New Roman" w:hAnsi="Times New Roman"/>
          <w:sz w:val="24"/>
          <w:szCs w:val="24"/>
        </w:rPr>
        <w:t xml:space="preserve"> percent</w:t>
      </w:r>
      <w:r w:rsidR="00025A6C">
        <w:rPr>
          <w:rFonts w:ascii="Times New Roman" w:hAnsi="Times New Roman"/>
          <w:sz w:val="24"/>
          <w:szCs w:val="24"/>
        </w:rPr>
        <w:t xml:space="preserve"> and </w:t>
      </w:r>
      <w:r w:rsidR="00237E1D" w:rsidRPr="00025A6C">
        <w:rPr>
          <w:rFonts w:ascii="Times New Roman" w:hAnsi="Times New Roman"/>
          <w:sz w:val="24"/>
          <w:szCs w:val="24"/>
        </w:rPr>
        <w:t xml:space="preserve">‘Fish’, </w:t>
      </w:r>
      <w:r w:rsidR="00914AFB" w:rsidRPr="00025A6C">
        <w:rPr>
          <w:rFonts w:ascii="Times New Roman" w:hAnsi="Times New Roman"/>
          <w:sz w:val="24"/>
          <w:szCs w:val="24"/>
        </w:rPr>
        <w:t>0</w:t>
      </w:r>
      <w:r w:rsidR="00237E1D" w:rsidRPr="00025A6C">
        <w:rPr>
          <w:rFonts w:ascii="Times New Roman" w:hAnsi="Times New Roman"/>
          <w:sz w:val="24"/>
          <w:szCs w:val="24"/>
        </w:rPr>
        <w:t>.</w:t>
      </w:r>
      <w:r w:rsidR="00914AFB" w:rsidRPr="00025A6C">
        <w:rPr>
          <w:rFonts w:ascii="Times New Roman" w:hAnsi="Times New Roman"/>
          <w:sz w:val="24"/>
          <w:szCs w:val="24"/>
        </w:rPr>
        <w:t>6</w:t>
      </w:r>
      <w:r w:rsidR="00025A6C" w:rsidRPr="00025A6C">
        <w:rPr>
          <w:rFonts w:ascii="Times New Roman" w:hAnsi="Times New Roman"/>
          <w:sz w:val="24"/>
          <w:szCs w:val="24"/>
        </w:rPr>
        <w:t>8</w:t>
      </w:r>
      <w:r w:rsidR="00237E1D" w:rsidRPr="00025A6C">
        <w:rPr>
          <w:rFonts w:ascii="Times New Roman" w:hAnsi="Times New Roman"/>
          <w:sz w:val="24"/>
          <w:szCs w:val="24"/>
        </w:rPr>
        <w:t xml:space="preserve"> percent</w:t>
      </w:r>
      <w:r w:rsidR="00025A6C">
        <w:rPr>
          <w:rFonts w:ascii="Times New Roman" w:hAnsi="Times New Roman"/>
          <w:sz w:val="24"/>
          <w:szCs w:val="24"/>
        </w:rPr>
        <w:t>.</w:t>
      </w:r>
    </w:p>
    <w:p w14:paraId="4C0CE5DB" w14:textId="77777777" w:rsidR="001F221D" w:rsidRPr="0074788C" w:rsidRDefault="001F221D" w:rsidP="00F3735B">
      <w:pPr>
        <w:jc w:val="both"/>
        <w:rPr>
          <w:rFonts w:ascii="Times New Roman" w:hAnsi="Times New Roman"/>
          <w:sz w:val="24"/>
          <w:szCs w:val="24"/>
        </w:rPr>
      </w:pPr>
    </w:p>
    <w:p w14:paraId="2477E7AF" w14:textId="7A953095" w:rsidR="005A3475" w:rsidRDefault="001F221D" w:rsidP="00941C34">
      <w:pPr>
        <w:jc w:val="both"/>
        <w:rPr>
          <w:rFonts w:ascii="Times New Roman" w:hAnsi="Times New Roman"/>
          <w:sz w:val="24"/>
          <w:szCs w:val="24"/>
        </w:rPr>
      </w:pPr>
      <w:r w:rsidRPr="0074788C">
        <w:rPr>
          <w:rFonts w:ascii="Times New Roman" w:hAnsi="Times New Roman"/>
          <w:sz w:val="24"/>
          <w:szCs w:val="24"/>
        </w:rPr>
        <w:t>Using the 12 months-moving-average measur</w:t>
      </w:r>
      <w:r w:rsidR="00A47522" w:rsidRPr="0074788C">
        <w:rPr>
          <w:rFonts w:ascii="Times New Roman" w:hAnsi="Times New Roman"/>
          <w:sz w:val="24"/>
          <w:szCs w:val="24"/>
        </w:rPr>
        <w:t xml:space="preserve">e, </w:t>
      </w:r>
      <w:r w:rsidR="00627228">
        <w:rPr>
          <w:rFonts w:ascii="Times New Roman" w:hAnsi="Times New Roman"/>
          <w:sz w:val="24"/>
          <w:szCs w:val="24"/>
        </w:rPr>
        <w:t xml:space="preserve">the </w:t>
      </w:r>
      <w:r w:rsidR="00AA71CC">
        <w:rPr>
          <w:rFonts w:ascii="Times New Roman" w:hAnsi="Times New Roman"/>
          <w:sz w:val="24"/>
          <w:szCs w:val="24"/>
        </w:rPr>
        <w:t xml:space="preserve">annual </w:t>
      </w:r>
      <w:r w:rsidR="006E5153">
        <w:rPr>
          <w:rFonts w:ascii="Times New Roman" w:hAnsi="Times New Roman"/>
          <w:sz w:val="24"/>
          <w:szCs w:val="24"/>
        </w:rPr>
        <w:t xml:space="preserve">inflation rate was </w:t>
      </w:r>
      <w:r w:rsidR="00025A6C">
        <w:rPr>
          <w:rFonts w:ascii="Times New Roman" w:hAnsi="Times New Roman"/>
          <w:sz w:val="24"/>
          <w:szCs w:val="24"/>
        </w:rPr>
        <w:t>8.0</w:t>
      </w:r>
      <w:r w:rsidR="00D66F86" w:rsidRPr="0074788C">
        <w:rPr>
          <w:rFonts w:ascii="Times New Roman" w:hAnsi="Times New Roman"/>
          <w:sz w:val="24"/>
          <w:szCs w:val="24"/>
        </w:rPr>
        <w:t xml:space="preserve"> percent in </w:t>
      </w:r>
      <w:r w:rsidR="00025A6C">
        <w:rPr>
          <w:rFonts w:ascii="Times New Roman" w:hAnsi="Times New Roman"/>
          <w:sz w:val="24"/>
          <w:szCs w:val="24"/>
        </w:rPr>
        <w:t xml:space="preserve">March </w:t>
      </w:r>
      <w:r w:rsidR="00D66F86" w:rsidRPr="0074788C">
        <w:rPr>
          <w:rFonts w:ascii="Times New Roman" w:hAnsi="Times New Roman"/>
          <w:sz w:val="24"/>
          <w:szCs w:val="24"/>
        </w:rPr>
        <w:t>20</w:t>
      </w:r>
      <w:r w:rsidR="00B274E3">
        <w:rPr>
          <w:rFonts w:ascii="Times New Roman" w:hAnsi="Times New Roman"/>
          <w:sz w:val="24"/>
          <w:szCs w:val="24"/>
        </w:rPr>
        <w:t>2</w:t>
      </w:r>
      <w:r w:rsidR="005A3475">
        <w:rPr>
          <w:rFonts w:ascii="Times New Roman" w:hAnsi="Times New Roman"/>
          <w:sz w:val="24"/>
          <w:szCs w:val="24"/>
        </w:rPr>
        <w:t>1</w:t>
      </w:r>
      <w:r w:rsidR="00D66F86" w:rsidRPr="0074788C">
        <w:rPr>
          <w:rFonts w:ascii="Times New Roman" w:hAnsi="Times New Roman"/>
          <w:sz w:val="24"/>
          <w:szCs w:val="24"/>
        </w:rPr>
        <w:t xml:space="preserve"> </w:t>
      </w:r>
      <w:r w:rsidR="00BD1DD1" w:rsidRPr="0074788C">
        <w:rPr>
          <w:rFonts w:ascii="Times New Roman" w:hAnsi="Times New Roman"/>
          <w:sz w:val="24"/>
          <w:szCs w:val="24"/>
        </w:rPr>
        <w:t>c</w:t>
      </w:r>
      <w:r w:rsidR="00A47522" w:rsidRPr="0074788C">
        <w:rPr>
          <w:rFonts w:ascii="Times New Roman" w:hAnsi="Times New Roman"/>
          <w:sz w:val="24"/>
          <w:szCs w:val="24"/>
        </w:rPr>
        <w:t xml:space="preserve">ompared to </w:t>
      </w:r>
      <w:r w:rsidR="00914AFB">
        <w:rPr>
          <w:rFonts w:ascii="Times New Roman" w:hAnsi="Times New Roman"/>
          <w:sz w:val="24"/>
          <w:szCs w:val="24"/>
        </w:rPr>
        <w:t>6.</w:t>
      </w:r>
      <w:r w:rsidR="001E36A5">
        <w:rPr>
          <w:rFonts w:ascii="Times New Roman" w:hAnsi="Times New Roman"/>
          <w:sz w:val="24"/>
          <w:szCs w:val="24"/>
        </w:rPr>
        <w:t>1</w:t>
      </w:r>
      <w:r w:rsidR="00B8470D" w:rsidRPr="0074788C">
        <w:rPr>
          <w:rFonts w:ascii="Times New Roman" w:hAnsi="Times New Roman"/>
          <w:sz w:val="24"/>
          <w:szCs w:val="24"/>
        </w:rPr>
        <w:t xml:space="preserve"> percent recorded in </w:t>
      </w:r>
      <w:r w:rsidR="001E36A5">
        <w:rPr>
          <w:rFonts w:ascii="Times New Roman" w:hAnsi="Times New Roman"/>
          <w:sz w:val="24"/>
          <w:szCs w:val="24"/>
        </w:rPr>
        <w:t>February</w:t>
      </w:r>
      <w:r w:rsidR="005A3475">
        <w:rPr>
          <w:rFonts w:ascii="Times New Roman" w:hAnsi="Times New Roman"/>
          <w:sz w:val="24"/>
          <w:szCs w:val="24"/>
        </w:rPr>
        <w:t xml:space="preserve"> </w:t>
      </w:r>
      <w:r w:rsidR="005A3475" w:rsidRPr="0074788C">
        <w:rPr>
          <w:rFonts w:ascii="Times New Roman" w:hAnsi="Times New Roman"/>
          <w:sz w:val="24"/>
          <w:szCs w:val="24"/>
        </w:rPr>
        <w:t>20</w:t>
      </w:r>
      <w:r w:rsidR="005A3475">
        <w:rPr>
          <w:rFonts w:ascii="Times New Roman" w:hAnsi="Times New Roman"/>
          <w:sz w:val="24"/>
          <w:szCs w:val="24"/>
        </w:rPr>
        <w:t>2</w:t>
      </w:r>
      <w:r w:rsidR="00914AFB">
        <w:rPr>
          <w:rFonts w:ascii="Times New Roman" w:hAnsi="Times New Roman"/>
          <w:sz w:val="24"/>
          <w:szCs w:val="24"/>
        </w:rPr>
        <w:t>1.</w:t>
      </w:r>
    </w:p>
    <w:p w14:paraId="033DBCD9" w14:textId="77777777" w:rsidR="005A3475" w:rsidRDefault="005A3475" w:rsidP="00941C34">
      <w:pPr>
        <w:jc w:val="both"/>
        <w:rPr>
          <w:rFonts w:ascii="Times New Roman" w:hAnsi="Times New Roman"/>
          <w:sz w:val="24"/>
          <w:szCs w:val="24"/>
        </w:rPr>
      </w:pPr>
    </w:p>
    <w:p w14:paraId="60FEC837" w14:textId="77777777" w:rsidR="005A3475" w:rsidRDefault="005A3475" w:rsidP="00941C34">
      <w:pPr>
        <w:jc w:val="both"/>
        <w:rPr>
          <w:rFonts w:ascii="Times New Roman" w:hAnsi="Times New Roman"/>
          <w:sz w:val="24"/>
          <w:szCs w:val="24"/>
        </w:rPr>
      </w:pPr>
    </w:p>
    <w:p w14:paraId="096D6DC0" w14:textId="77777777" w:rsidR="005A3475" w:rsidRDefault="005A3475" w:rsidP="00941C34">
      <w:pPr>
        <w:jc w:val="both"/>
        <w:rPr>
          <w:rFonts w:ascii="Times New Roman" w:hAnsi="Times New Roman"/>
          <w:b/>
          <w:sz w:val="24"/>
          <w:szCs w:val="24"/>
        </w:rPr>
      </w:pPr>
    </w:p>
    <w:p w14:paraId="52AE9334" w14:textId="14A976BF" w:rsidR="00B71F6F" w:rsidRDefault="000A7FE4" w:rsidP="00941C3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All-items year on year</w:t>
      </w:r>
      <w:r w:rsidR="00F84913" w:rsidRPr="00941C34">
        <w:rPr>
          <w:rFonts w:ascii="Times New Roman" w:hAnsi="Times New Roman"/>
          <w:b/>
          <w:sz w:val="24"/>
          <w:szCs w:val="24"/>
        </w:rPr>
        <w:t xml:space="preserve"> Inflation Rate (Comparison with the same month for the previous year)</w:t>
      </w:r>
    </w:p>
    <w:p w14:paraId="443D3821" w14:textId="77777777" w:rsidR="00082A0C" w:rsidRDefault="00082A0C" w:rsidP="00941C34">
      <w:pPr>
        <w:jc w:val="both"/>
        <w:rPr>
          <w:rFonts w:ascii="Times New Roman" w:hAnsi="Times New Roman"/>
          <w:b/>
          <w:sz w:val="24"/>
          <w:szCs w:val="24"/>
        </w:rPr>
      </w:pPr>
    </w:p>
    <w:p w14:paraId="0C5524A9" w14:textId="77777777" w:rsidR="00CF6DA6" w:rsidRPr="00941C34" w:rsidRDefault="00CF6DA6" w:rsidP="00941C34">
      <w:pPr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tblpX="108" w:tblpY="1"/>
        <w:tblOverlap w:val="never"/>
        <w:tblW w:w="8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3"/>
        <w:gridCol w:w="636"/>
        <w:gridCol w:w="636"/>
        <w:gridCol w:w="910"/>
        <w:gridCol w:w="763"/>
        <w:gridCol w:w="683"/>
        <w:gridCol w:w="636"/>
        <w:gridCol w:w="657"/>
        <w:gridCol w:w="643"/>
        <w:gridCol w:w="670"/>
        <w:gridCol w:w="636"/>
        <w:gridCol w:w="636"/>
        <w:gridCol w:w="869"/>
      </w:tblGrid>
      <w:tr w:rsidR="00F84913" w:rsidRPr="00941C34" w14:paraId="02B2F7B0" w14:textId="77777777" w:rsidTr="00376F30">
        <w:trPr>
          <w:trHeight w:val="271"/>
        </w:trPr>
        <w:tc>
          <w:tcPr>
            <w:tcW w:w="723" w:type="dxa"/>
            <w:shd w:val="clear" w:color="auto" w:fill="auto"/>
            <w:noWrap/>
            <w:vAlign w:val="bottom"/>
          </w:tcPr>
          <w:p w14:paraId="0E5222E3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Year</w:t>
            </w:r>
          </w:p>
        </w:tc>
        <w:tc>
          <w:tcPr>
            <w:tcW w:w="590" w:type="dxa"/>
            <w:shd w:val="clear" w:color="auto" w:fill="auto"/>
            <w:noWrap/>
            <w:vAlign w:val="bottom"/>
          </w:tcPr>
          <w:p w14:paraId="00110EA6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Jan</w:t>
            </w:r>
          </w:p>
        </w:tc>
        <w:tc>
          <w:tcPr>
            <w:tcW w:w="603" w:type="dxa"/>
            <w:shd w:val="clear" w:color="auto" w:fill="auto"/>
            <w:noWrap/>
            <w:vAlign w:val="bottom"/>
          </w:tcPr>
          <w:p w14:paraId="296BA1EA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Feb</w:t>
            </w: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212F5CE9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March</w:t>
            </w:r>
          </w:p>
        </w:tc>
        <w:tc>
          <w:tcPr>
            <w:tcW w:w="763" w:type="dxa"/>
            <w:shd w:val="clear" w:color="auto" w:fill="auto"/>
            <w:noWrap/>
            <w:vAlign w:val="bottom"/>
          </w:tcPr>
          <w:p w14:paraId="310C2206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April</w:t>
            </w:r>
          </w:p>
        </w:tc>
        <w:tc>
          <w:tcPr>
            <w:tcW w:w="683" w:type="dxa"/>
            <w:shd w:val="clear" w:color="auto" w:fill="auto"/>
            <w:noWrap/>
            <w:vAlign w:val="bottom"/>
          </w:tcPr>
          <w:p w14:paraId="39820FAE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May</w:t>
            </w:r>
          </w:p>
        </w:tc>
        <w:tc>
          <w:tcPr>
            <w:tcW w:w="603" w:type="dxa"/>
            <w:shd w:val="clear" w:color="auto" w:fill="auto"/>
            <w:noWrap/>
            <w:vAlign w:val="bottom"/>
          </w:tcPr>
          <w:p w14:paraId="4DA05556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Jun</w:t>
            </w:r>
          </w:p>
        </w:tc>
        <w:tc>
          <w:tcPr>
            <w:tcW w:w="657" w:type="dxa"/>
            <w:shd w:val="clear" w:color="auto" w:fill="auto"/>
            <w:noWrap/>
            <w:vAlign w:val="bottom"/>
          </w:tcPr>
          <w:p w14:paraId="1AF696E4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July</w:t>
            </w:r>
          </w:p>
        </w:tc>
        <w:tc>
          <w:tcPr>
            <w:tcW w:w="643" w:type="dxa"/>
            <w:shd w:val="clear" w:color="auto" w:fill="auto"/>
            <w:noWrap/>
            <w:vAlign w:val="bottom"/>
          </w:tcPr>
          <w:p w14:paraId="010769B8" w14:textId="2724D5C5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Aug</w:t>
            </w:r>
          </w:p>
        </w:tc>
        <w:tc>
          <w:tcPr>
            <w:tcW w:w="670" w:type="dxa"/>
            <w:shd w:val="clear" w:color="auto" w:fill="auto"/>
            <w:noWrap/>
            <w:vAlign w:val="bottom"/>
          </w:tcPr>
          <w:p w14:paraId="146F76DD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Sept</w:t>
            </w:r>
          </w:p>
        </w:tc>
        <w:tc>
          <w:tcPr>
            <w:tcW w:w="590" w:type="dxa"/>
            <w:shd w:val="clear" w:color="auto" w:fill="auto"/>
            <w:noWrap/>
            <w:vAlign w:val="bottom"/>
          </w:tcPr>
          <w:p w14:paraId="132FA68D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Oct</w:t>
            </w:r>
          </w:p>
        </w:tc>
        <w:tc>
          <w:tcPr>
            <w:tcW w:w="630" w:type="dxa"/>
            <w:shd w:val="clear" w:color="auto" w:fill="auto"/>
            <w:noWrap/>
            <w:vAlign w:val="bottom"/>
          </w:tcPr>
          <w:p w14:paraId="261518EC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Nov</w:t>
            </w:r>
          </w:p>
        </w:tc>
        <w:tc>
          <w:tcPr>
            <w:tcW w:w="869" w:type="dxa"/>
            <w:shd w:val="clear" w:color="auto" w:fill="auto"/>
            <w:noWrap/>
            <w:vAlign w:val="bottom"/>
          </w:tcPr>
          <w:p w14:paraId="1269DF94" w14:textId="77777777" w:rsidR="00F84913" w:rsidRPr="00941C34" w:rsidRDefault="00F84913" w:rsidP="00431DF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41C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Dec</w:t>
            </w:r>
          </w:p>
        </w:tc>
      </w:tr>
      <w:bookmarkEnd w:id="0"/>
      <w:bookmarkEnd w:id="1"/>
      <w:tr w:rsidR="0007101F" w:rsidRPr="00941C34" w14:paraId="7A14BFB3" w14:textId="77777777" w:rsidTr="0051247C">
        <w:trPr>
          <w:trHeight w:val="293"/>
        </w:trPr>
        <w:tc>
          <w:tcPr>
            <w:tcW w:w="723" w:type="dxa"/>
            <w:noWrap/>
          </w:tcPr>
          <w:p w14:paraId="26D4DEA3" w14:textId="3106B5C7" w:rsidR="0007101F" w:rsidRPr="00941C34" w:rsidRDefault="000B2904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</w:p>
        </w:tc>
        <w:tc>
          <w:tcPr>
            <w:tcW w:w="590" w:type="dxa"/>
            <w:noWrap/>
          </w:tcPr>
          <w:p w14:paraId="4F6DDE2F" w14:textId="41817BA2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6.08</w:t>
            </w:r>
          </w:p>
        </w:tc>
        <w:tc>
          <w:tcPr>
            <w:tcW w:w="603" w:type="dxa"/>
            <w:noWrap/>
          </w:tcPr>
          <w:p w14:paraId="44F1846F" w14:textId="7C2D943D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6.16</w:t>
            </w:r>
          </w:p>
        </w:tc>
        <w:tc>
          <w:tcPr>
            <w:tcW w:w="910" w:type="dxa"/>
            <w:noWrap/>
          </w:tcPr>
          <w:p w14:paraId="00725FE8" w14:textId="1816392D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6.13</w:t>
            </w:r>
          </w:p>
        </w:tc>
        <w:tc>
          <w:tcPr>
            <w:tcW w:w="763" w:type="dxa"/>
            <w:noWrap/>
          </w:tcPr>
          <w:p w14:paraId="3ED608FE" w14:textId="38FBF7DD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6.91</w:t>
            </w:r>
          </w:p>
        </w:tc>
        <w:tc>
          <w:tcPr>
            <w:tcW w:w="683" w:type="dxa"/>
            <w:noWrap/>
          </w:tcPr>
          <w:p w14:paraId="3423DD94" w14:textId="2D5A7CD6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7.46</w:t>
            </w:r>
          </w:p>
        </w:tc>
        <w:tc>
          <w:tcPr>
            <w:tcW w:w="603" w:type="dxa"/>
            <w:noWrap/>
          </w:tcPr>
          <w:p w14:paraId="5EF84BE2" w14:textId="180499A7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7.35</w:t>
            </w:r>
          </w:p>
        </w:tc>
        <w:tc>
          <w:tcPr>
            <w:tcW w:w="657" w:type="dxa"/>
            <w:noWrap/>
          </w:tcPr>
          <w:p w14:paraId="76840420" w14:textId="311C4D50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7.31</w:t>
            </w:r>
          </w:p>
        </w:tc>
        <w:tc>
          <w:tcPr>
            <w:tcW w:w="643" w:type="dxa"/>
            <w:noWrap/>
          </w:tcPr>
          <w:p w14:paraId="419F3676" w14:textId="2945A008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7.36</w:t>
            </w:r>
          </w:p>
        </w:tc>
        <w:tc>
          <w:tcPr>
            <w:tcW w:w="670" w:type="dxa"/>
            <w:noWrap/>
          </w:tcPr>
          <w:p w14:paraId="13F92A02" w14:textId="1A7B215C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7.58</w:t>
            </w:r>
          </w:p>
        </w:tc>
        <w:tc>
          <w:tcPr>
            <w:tcW w:w="590" w:type="dxa"/>
            <w:noWrap/>
          </w:tcPr>
          <w:p w14:paraId="58CD39BC" w14:textId="626C089A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7.55</w:t>
            </w:r>
          </w:p>
        </w:tc>
        <w:tc>
          <w:tcPr>
            <w:tcW w:w="630" w:type="dxa"/>
            <w:noWrap/>
          </w:tcPr>
          <w:p w14:paraId="542CC52D" w14:textId="7638EACB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7.73</w:t>
            </w:r>
          </w:p>
        </w:tc>
        <w:tc>
          <w:tcPr>
            <w:tcW w:w="869" w:type="dxa"/>
            <w:noWrap/>
          </w:tcPr>
          <w:p w14:paraId="54952E0E" w14:textId="2F6BA3C3" w:rsidR="0007101F" w:rsidRPr="00941C34" w:rsidRDefault="00D3618C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618C">
              <w:rPr>
                <w:rFonts w:ascii="Times New Roman" w:hAnsi="Times New Roman"/>
                <w:b/>
                <w:sz w:val="24"/>
                <w:szCs w:val="24"/>
              </w:rPr>
              <w:t>7.68</w:t>
            </w:r>
          </w:p>
        </w:tc>
      </w:tr>
      <w:tr w:rsidR="0007101F" w:rsidRPr="00941C34" w14:paraId="394FD898" w14:textId="77777777" w:rsidTr="00376F30">
        <w:trPr>
          <w:trHeight w:val="158"/>
        </w:trPr>
        <w:tc>
          <w:tcPr>
            <w:tcW w:w="723" w:type="dxa"/>
          </w:tcPr>
          <w:p w14:paraId="090B3675" w14:textId="07A4DDAC" w:rsidR="0007101F" w:rsidRPr="00941C34" w:rsidRDefault="000B2904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</w:p>
        </w:tc>
        <w:tc>
          <w:tcPr>
            <w:tcW w:w="584" w:type="dxa"/>
          </w:tcPr>
          <w:p w14:paraId="0E34E6DF" w14:textId="5EAF251C" w:rsidR="0007101F" w:rsidRPr="00941C34" w:rsidRDefault="00AE5CF9" w:rsidP="00AE5C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7.36</w:t>
            </w:r>
          </w:p>
        </w:tc>
        <w:tc>
          <w:tcPr>
            <w:tcW w:w="609" w:type="dxa"/>
          </w:tcPr>
          <w:p w14:paraId="1E89AD9D" w14:textId="3AE653E9" w:rsidR="0007101F" w:rsidRPr="00941C34" w:rsidRDefault="001F3E41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7.84</w:t>
            </w:r>
          </w:p>
        </w:tc>
        <w:tc>
          <w:tcPr>
            <w:tcW w:w="910" w:type="dxa"/>
          </w:tcPr>
          <w:p w14:paraId="705FA509" w14:textId="72CDAE46" w:rsidR="00983FAE" w:rsidRDefault="00983FAE" w:rsidP="00983FAE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7.58</w:t>
            </w:r>
          </w:p>
          <w:p w14:paraId="22D62725" w14:textId="07CC37B4" w:rsidR="0007101F" w:rsidRPr="00941C34" w:rsidRDefault="0007101F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3" w:type="dxa"/>
          </w:tcPr>
          <w:p w14:paraId="0CA87862" w14:textId="5E7FB709" w:rsidR="0007101F" w:rsidRPr="00941C34" w:rsidRDefault="00983FAE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5.61</w:t>
            </w:r>
          </w:p>
        </w:tc>
        <w:tc>
          <w:tcPr>
            <w:tcW w:w="683" w:type="dxa"/>
          </w:tcPr>
          <w:p w14:paraId="361EF515" w14:textId="5E49E149" w:rsidR="0007101F" w:rsidRPr="00941C34" w:rsidRDefault="003D6921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5.40</w:t>
            </w:r>
          </w:p>
        </w:tc>
        <w:tc>
          <w:tcPr>
            <w:tcW w:w="603" w:type="dxa"/>
          </w:tcPr>
          <w:p w14:paraId="5CAD0A48" w14:textId="76F02649" w:rsidR="0007101F" w:rsidRPr="00941C34" w:rsidRDefault="00310FCE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5.13</w:t>
            </w:r>
          </w:p>
        </w:tc>
        <w:tc>
          <w:tcPr>
            <w:tcW w:w="657" w:type="dxa"/>
          </w:tcPr>
          <w:p w14:paraId="75705C52" w14:textId="18ED38BC" w:rsidR="0007101F" w:rsidRPr="00941C34" w:rsidRDefault="00C20FA2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4.82</w:t>
            </w:r>
          </w:p>
        </w:tc>
        <w:tc>
          <w:tcPr>
            <w:tcW w:w="643" w:type="dxa"/>
          </w:tcPr>
          <w:p w14:paraId="39933175" w14:textId="28813A8B" w:rsidR="00AD13B3" w:rsidRDefault="00AD13B3" w:rsidP="00AD13B3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5.43</w:t>
            </w:r>
          </w:p>
          <w:p w14:paraId="7292B2C4" w14:textId="6869EE65" w:rsidR="0007101F" w:rsidRPr="00941C34" w:rsidRDefault="0007101F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</w:tcPr>
          <w:p w14:paraId="6D93434F" w14:textId="1A1743D3" w:rsidR="0026324B" w:rsidRDefault="0026324B" w:rsidP="0026324B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5.18</w:t>
            </w:r>
          </w:p>
          <w:p w14:paraId="00E10883" w14:textId="036C2F94" w:rsidR="0007101F" w:rsidRPr="00941C34" w:rsidRDefault="0007101F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</w:tcPr>
          <w:p w14:paraId="026DF991" w14:textId="4B385645" w:rsidR="006E5153" w:rsidRPr="006E5153" w:rsidRDefault="006E5153" w:rsidP="006E51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5153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58</w:t>
            </w:r>
          </w:p>
          <w:p w14:paraId="54102E14" w14:textId="409085DC" w:rsidR="0007101F" w:rsidRPr="00941C34" w:rsidRDefault="0007101F" w:rsidP="006E51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0BC4A0B8" w14:textId="23F900D0" w:rsidR="0007101F" w:rsidRPr="00941C34" w:rsidRDefault="00364E8D" w:rsidP="00071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5.77</w:t>
            </w:r>
          </w:p>
        </w:tc>
        <w:tc>
          <w:tcPr>
            <w:tcW w:w="869" w:type="dxa"/>
          </w:tcPr>
          <w:p w14:paraId="11565D8E" w14:textId="44C0AB62" w:rsidR="0007101F" w:rsidRPr="00941C34" w:rsidRDefault="00657A61" w:rsidP="005A34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 w:rsidR="005A347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07101F" w:rsidRPr="00941C34" w14:paraId="11BA1C21" w14:textId="77777777" w:rsidTr="00376F30">
        <w:trPr>
          <w:trHeight w:val="158"/>
        </w:trPr>
        <w:tc>
          <w:tcPr>
            <w:tcW w:w="723" w:type="dxa"/>
          </w:tcPr>
          <w:p w14:paraId="4735080D" w14:textId="696614AF" w:rsidR="0007101F" w:rsidRPr="00941C34" w:rsidRDefault="005A3475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584" w:type="dxa"/>
          </w:tcPr>
          <w:p w14:paraId="5882A37A" w14:textId="4144BDFF" w:rsidR="0007101F" w:rsidRPr="00941C34" w:rsidRDefault="005A3475" w:rsidP="005A3475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7.57</w:t>
            </w:r>
          </w:p>
        </w:tc>
        <w:tc>
          <w:tcPr>
            <w:tcW w:w="609" w:type="dxa"/>
          </w:tcPr>
          <w:p w14:paraId="2C99C02A" w14:textId="34A21790" w:rsidR="00914AFB" w:rsidRDefault="00914AFB" w:rsidP="00914AFB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6.38</w:t>
            </w:r>
          </w:p>
          <w:p w14:paraId="26C66779" w14:textId="2EA83962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10" w:type="dxa"/>
          </w:tcPr>
          <w:p w14:paraId="247C52DE" w14:textId="4B37A4B8" w:rsidR="0007101F" w:rsidRPr="00941C34" w:rsidRDefault="001B5346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7.4</w:t>
            </w:r>
          </w:p>
        </w:tc>
        <w:tc>
          <w:tcPr>
            <w:tcW w:w="763" w:type="dxa"/>
          </w:tcPr>
          <w:p w14:paraId="5083D42E" w14:textId="17FF173F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</w:tcPr>
          <w:p w14:paraId="6C6FD820" w14:textId="287E7FF1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dxa"/>
          </w:tcPr>
          <w:p w14:paraId="19C347A7" w14:textId="18FC776E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7" w:type="dxa"/>
          </w:tcPr>
          <w:p w14:paraId="73A0873D" w14:textId="69130039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3" w:type="dxa"/>
          </w:tcPr>
          <w:p w14:paraId="70712A7D" w14:textId="702225DA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</w:tcPr>
          <w:p w14:paraId="4077FD03" w14:textId="3EC6EA95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</w:tcPr>
          <w:p w14:paraId="563242D1" w14:textId="10419391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613A26E3" w14:textId="281A33CA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9" w:type="dxa"/>
          </w:tcPr>
          <w:p w14:paraId="0EF2BFF0" w14:textId="211119DF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101F" w:rsidRPr="00941C34" w14:paraId="4A9D57DB" w14:textId="77777777" w:rsidTr="00376F30">
        <w:trPr>
          <w:trHeight w:val="158"/>
        </w:trPr>
        <w:tc>
          <w:tcPr>
            <w:tcW w:w="723" w:type="dxa"/>
          </w:tcPr>
          <w:p w14:paraId="2BD5CB79" w14:textId="2AEC6E7D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4" w:type="dxa"/>
          </w:tcPr>
          <w:p w14:paraId="43EB9E40" w14:textId="1E01176D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" w:type="dxa"/>
          </w:tcPr>
          <w:p w14:paraId="4122C70E" w14:textId="2C7EF81C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10" w:type="dxa"/>
          </w:tcPr>
          <w:p w14:paraId="6E3B3AB3" w14:textId="72291106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3" w:type="dxa"/>
          </w:tcPr>
          <w:p w14:paraId="7147E454" w14:textId="7DBA6106" w:rsidR="0007101F" w:rsidRPr="00941C34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</w:tcPr>
          <w:p w14:paraId="6E0F5BBB" w14:textId="5F19D983" w:rsidR="0007101F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dxa"/>
          </w:tcPr>
          <w:p w14:paraId="5E3F0074" w14:textId="41D623C7" w:rsidR="0007101F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7" w:type="dxa"/>
          </w:tcPr>
          <w:p w14:paraId="32015528" w14:textId="1A120F00" w:rsidR="0007101F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3" w:type="dxa"/>
          </w:tcPr>
          <w:p w14:paraId="782CB266" w14:textId="7FA9398F" w:rsidR="0007101F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</w:tcPr>
          <w:p w14:paraId="65C4EF35" w14:textId="6AACBBB0" w:rsidR="0007101F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</w:tcPr>
          <w:p w14:paraId="4F19C3B5" w14:textId="5242E089" w:rsidR="0007101F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</w:tcPr>
          <w:p w14:paraId="2A75CF78" w14:textId="31D84E5C" w:rsidR="0007101F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9" w:type="dxa"/>
          </w:tcPr>
          <w:p w14:paraId="04A50AD6" w14:textId="7DD3650B" w:rsidR="0007101F" w:rsidRDefault="0007101F" w:rsidP="0007101F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1405B88" w14:textId="77777777" w:rsidR="00F81534" w:rsidRDefault="00F81534" w:rsidP="003232BE">
      <w:pPr>
        <w:keepNext/>
        <w:rPr>
          <w:rFonts w:ascii="Times New Roman" w:hAnsi="Times New Roman"/>
          <w:b/>
          <w:szCs w:val="22"/>
        </w:rPr>
      </w:pPr>
    </w:p>
    <w:p w14:paraId="0036620A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458F0B27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106BCE1C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68AF9814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57F34ADC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177A2009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60E6AF56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009D6DE8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54F38DC9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51EBC7E4" w14:textId="77777777" w:rsidR="00380E10" w:rsidRDefault="00380E10" w:rsidP="00380E10">
      <w:pPr>
        <w:jc w:val="both"/>
        <w:rPr>
          <w:rFonts w:ascii="Times New Roman" w:hAnsi="Times New Roman"/>
          <w:b/>
          <w:noProof/>
          <w:sz w:val="20"/>
          <w:lang w:val="en-US"/>
        </w:rPr>
      </w:pPr>
    </w:p>
    <w:p w14:paraId="56A8B914" w14:textId="77777777" w:rsidR="00380E10" w:rsidRDefault="00380E10" w:rsidP="00380E10">
      <w:pPr>
        <w:jc w:val="both"/>
        <w:rPr>
          <w:rFonts w:ascii="Times New Roman" w:hAnsi="Times New Roman"/>
          <w:b/>
          <w:noProof/>
          <w:sz w:val="20"/>
          <w:lang w:val="en-US"/>
        </w:rPr>
      </w:pPr>
    </w:p>
    <w:p w14:paraId="7DA5F173" w14:textId="112EE6BC" w:rsidR="00380E10" w:rsidRPr="00380E10" w:rsidRDefault="00380E10" w:rsidP="00380E10">
      <w:pPr>
        <w:jc w:val="both"/>
        <w:rPr>
          <w:rFonts w:ascii="Times New Roman" w:hAnsi="Times New Roman"/>
          <w:b/>
          <w:noProof/>
          <w:sz w:val="20"/>
          <w:lang w:val="en-US"/>
        </w:rPr>
      </w:pPr>
      <w:r w:rsidRPr="00380E10">
        <w:rPr>
          <w:rFonts w:ascii="Times New Roman" w:hAnsi="Times New Roman"/>
          <w:b/>
          <w:noProof/>
          <w:sz w:val="20"/>
          <w:lang w:val="en-US"/>
        </w:rPr>
        <w:lastRenderedPageBreak/>
        <w:t>Figure 1: Annual changes – Comparison with the same month of the previous year (</w:t>
      </w:r>
      <w:r>
        <w:rPr>
          <w:rFonts w:ascii="Times New Roman" w:hAnsi="Times New Roman"/>
          <w:b/>
          <w:noProof/>
          <w:sz w:val="20"/>
          <w:lang w:val="en-US"/>
        </w:rPr>
        <w:t>March</w:t>
      </w:r>
      <w:r w:rsidRPr="00380E10">
        <w:rPr>
          <w:rFonts w:ascii="Times New Roman" w:hAnsi="Times New Roman"/>
          <w:b/>
          <w:noProof/>
          <w:sz w:val="20"/>
          <w:lang w:val="en-US"/>
        </w:rPr>
        <w:t xml:space="preserve"> 2020 – </w:t>
      </w:r>
      <w:r>
        <w:rPr>
          <w:rFonts w:ascii="Times New Roman" w:hAnsi="Times New Roman"/>
          <w:b/>
          <w:noProof/>
          <w:sz w:val="20"/>
          <w:lang w:val="en-US"/>
        </w:rPr>
        <w:t>March</w:t>
      </w:r>
      <w:r w:rsidRPr="00380E10">
        <w:rPr>
          <w:rFonts w:ascii="Times New Roman" w:hAnsi="Times New Roman"/>
          <w:b/>
          <w:noProof/>
          <w:sz w:val="20"/>
          <w:lang w:val="en-US"/>
        </w:rPr>
        <w:t xml:space="preserve"> 2021)</w:t>
      </w:r>
    </w:p>
    <w:p w14:paraId="6E9C4F95" w14:textId="77777777" w:rsidR="00380E10" w:rsidRDefault="00380E10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5B8037D6" w14:textId="17D557F7" w:rsidR="00934FF8" w:rsidRDefault="001B5346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  <w:r>
        <w:rPr>
          <w:rFonts w:ascii="Times New Roman" w:hAnsi="Times New Roman"/>
          <w:b/>
          <w:noProof/>
          <w:sz w:val="24"/>
          <w:szCs w:val="24"/>
          <w:lang w:val="en-US"/>
        </w:rPr>
        <w:drawing>
          <wp:inline distT="0" distB="0" distL="0" distR="0" wp14:anchorId="0FCF4857" wp14:editId="7D80389B">
            <wp:extent cx="6593965" cy="686492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061" cy="69233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556204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02AB0CA3" w14:textId="77777777" w:rsidR="00934FF8" w:rsidRDefault="00934FF8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4E32084B" w14:textId="77777777" w:rsidR="00082A0C" w:rsidRDefault="00082A0C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20C4173E" w14:textId="13691887" w:rsidR="000950DC" w:rsidRDefault="000950DC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41DEB907" w14:textId="30B70B06" w:rsidR="00364E8D" w:rsidRDefault="00364E8D" w:rsidP="00941C34">
      <w:pPr>
        <w:jc w:val="both"/>
        <w:rPr>
          <w:noProof/>
          <w:lang w:eastAsia="en-GB"/>
        </w:rPr>
      </w:pPr>
    </w:p>
    <w:p w14:paraId="61A999D1" w14:textId="77777777" w:rsidR="00AA48B7" w:rsidRDefault="00AA48B7" w:rsidP="00941C34">
      <w:pPr>
        <w:jc w:val="both"/>
        <w:rPr>
          <w:rFonts w:ascii="Times New Roman" w:hAnsi="Times New Roman"/>
          <w:b/>
          <w:noProof/>
          <w:sz w:val="24"/>
          <w:szCs w:val="24"/>
          <w:lang w:val="en-US"/>
        </w:rPr>
      </w:pPr>
    </w:p>
    <w:p w14:paraId="28E9ABAF" w14:textId="77777777" w:rsidR="00AA48B7" w:rsidRDefault="00AA48B7" w:rsidP="00995831">
      <w:pPr>
        <w:jc w:val="both"/>
        <w:rPr>
          <w:rFonts w:ascii="Times New Roman" w:hAnsi="Times New Roman"/>
          <w:b/>
          <w:sz w:val="24"/>
          <w:szCs w:val="24"/>
        </w:rPr>
      </w:pPr>
    </w:p>
    <w:p w14:paraId="59871D77" w14:textId="77777777" w:rsidR="00AA48B7" w:rsidRDefault="00AA48B7" w:rsidP="00995831">
      <w:pPr>
        <w:jc w:val="both"/>
        <w:rPr>
          <w:rFonts w:ascii="Times New Roman" w:hAnsi="Times New Roman"/>
          <w:b/>
          <w:sz w:val="24"/>
          <w:szCs w:val="24"/>
        </w:rPr>
      </w:pPr>
    </w:p>
    <w:p w14:paraId="03664DEE" w14:textId="77777777" w:rsidR="00AA48B7" w:rsidRDefault="00AA48B7" w:rsidP="00995831">
      <w:pPr>
        <w:jc w:val="both"/>
        <w:rPr>
          <w:rFonts w:ascii="Times New Roman" w:hAnsi="Times New Roman"/>
          <w:b/>
          <w:sz w:val="24"/>
          <w:szCs w:val="24"/>
        </w:rPr>
      </w:pPr>
    </w:p>
    <w:p w14:paraId="4D0BF5D2" w14:textId="77777777" w:rsidR="003D5949" w:rsidRDefault="003D5949" w:rsidP="00995831">
      <w:pPr>
        <w:jc w:val="both"/>
        <w:rPr>
          <w:rFonts w:ascii="Times New Roman" w:hAnsi="Times New Roman"/>
          <w:b/>
          <w:sz w:val="24"/>
          <w:szCs w:val="24"/>
        </w:rPr>
      </w:pPr>
    </w:p>
    <w:p w14:paraId="2C01C71C" w14:textId="77777777" w:rsidR="003D5949" w:rsidRDefault="003D5949" w:rsidP="00995831">
      <w:pPr>
        <w:jc w:val="both"/>
        <w:rPr>
          <w:rFonts w:ascii="Times New Roman" w:hAnsi="Times New Roman"/>
          <w:b/>
          <w:sz w:val="20"/>
        </w:rPr>
      </w:pPr>
    </w:p>
    <w:p w14:paraId="497D17A1" w14:textId="77777777" w:rsidR="003D5949" w:rsidRDefault="003D5949" w:rsidP="00995831">
      <w:pPr>
        <w:jc w:val="both"/>
        <w:rPr>
          <w:rFonts w:ascii="Times New Roman" w:hAnsi="Times New Roman"/>
          <w:b/>
          <w:sz w:val="20"/>
        </w:rPr>
      </w:pPr>
    </w:p>
    <w:p w14:paraId="2D1AEF11" w14:textId="77777777" w:rsidR="003D5949" w:rsidRDefault="003D5949" w:rsidP="00995831">
      <w:pPr>
        <w:jc w:val="both"/>
        <w:rPr>
          <w:rFonts w:ascii="Times New Roman" w:hAnsi="Times New Roman"/>
          <w:b/>
          <w:sz w:val="20"/>
        </w:rPr>
      </w:pPr>
    </w:p>
    <w:p w14:paraId="524BCF33" w14:textId="77777777" w:rsidR="003D5949" w:rsidRDefault="003D5949" w:rsidP="00995831">
      <w:pPr>
        <w:jc w:val="both"/>
        <w:rPr>
          <w:rFonts w:ascii="Times New Roman" w:hAnsi="Times New Roman"/>
          <w:b/>
          <w:sz w:val="20"/>
        </w:rPr>
      </w:pPr>
    </w:p>
    <w:p w14:paraId="03232E9E" w14:textId="77777777" w:rsidR="003D5949" w:rsidRDefault="003D5949" w:rsidP="00995831">
      <w:pPr>
        <w:jc w:val="both"/>
        <w:rPr>
          <w:rFonts w:ascii="Times New Roman" w:hAnsi="Times New Roman"/>
          <w:b/>
          <w:sz w:val="20"/>
        </w:rPr>
      </w:pPr>
    </w:p>
    <w:p w14:paraId="1E432C2C" w14:textId="77777777" w:rsidR="003D5949" w:rsidRDefault="003D5949" w:rsidP="00995831">
      <w:pPr>
        <w:jc w:val="both"/>
        <w:rPr>
          <w:rFonts w:ascii="Times New Roman" w:hAnsi="Times New Roman"/>
          <w:b/>
          <w:sz w:val="20"/>
        </w:rPr>
      </w:pPr>
    </w:p>
    <w:p w14:paraId="013F14B6" w14:textId="77777777" w:rsidR="003D5949" w:rsidRDefault="003D5949" w:rsidP="00995831">
      <w:pPr>
        <w:jc w:val="both"/>
        <w:rPr>
          <w:rFonts w:ascii="Times New Roman" w:hAnsi="Times New Roman"/>
          <w:b/>
          <w:sz w:val="20"/>
        </w:rPr>
      </w:pPr>
    </w:p>
    <w:p w14:paraId="6F10EFE5" w14:textId="1202673C" w:rsidR="004861CB" w:rsidRPr="00380E10" w:rsidRDefault="00AC24C1" w:rsidP="00995831">
      <w:pPr>
        <w:jc w:val="both"/>
        <w:rPr>
          <w:rFonts w:ascii="Times New Roman" w:hAnsi="Times New Roman"/>
          <w:b/>
          <w:sz w:val="20"/>
        </w:rPr>
      </w:pPr>
      <w:r w:rsidRPr="00380E10">
        <w:rPr>
          <w:rFonts w:ascii="Times New Roman" w:hAnsi="Times New Roman"/>
          <w:b/>
          <w:sz w:val="20"/>
        </w:rPr>
        <w:t xml:space="preserve">Figure 2: </w:t>
      </w:r>
      <w:r w:rsidR="00BF3F20" w:rsidRPr="00380E10">
        <w:rPr>
          <w:rFonts w:ascii="Times New Roman" w:hAnsi="Times New Roman"/>
          <w:b/>
          <w:sz w:val="20"/>
        </w:rPr>
        <w:t>Monthly changes</w:t>
      </w:r>
      <w:r w:rsidR="00024D93" w:rsidRPr="00380E10">
        <w:rPr>
          <w:rFonts w:ascii="Times New Roman" w:hAnsi="Times New Roman"/>
          <w:b/>
          <w:sz w:val="20"/>
        </w:rPr>
        <w:t xml:space="preserve"> -</w:t>
      </w:r>
      <w:r w:rsidR="00DD73E1" w:rsidRPr="00380E10">
        <w:rPr>
          <w:rFonts w:ascii="Times New Roman" w:hAnsi="Times New Roman"/>
          <w:b/>
          <w:sz w:val="20"/>
        </w:rPr>
        <w:t xml:space="preserve"> Comparison with the previous month:</w:t>
      </w:r>
      <w:r w:rsidR="003F0788" w:rsidRPr="00380E10">
        <w:rPr>
          <w:rFonts w:ascii="Times New Roman" w:hAnsi="Times New Roman"/>
          <w:b/>
          <w:sz w:val="20"/>
        </w:rPr>
        <w:t xml:space="preserve"> </w:t>
      </w:r>
      <w:r w:rsidR="00380E10">
        <w:rPr>
          <w:rFonts w:ascii="Times New Roman" w:hAnsi="Times New Roman"/>
          <w:b/>
          <w:sz w:val="20"/>
        </w:rPr>
        <w:t>February</w:t>
      </w:r>
      <w:r w:rsidR="00AA48B7" w:rsidRPr="00380E10">
        <w:rPr>
          <w:rFonts w:ascii="Times New Roman" w:hAnsi="Times New Roman"/>
          <w:b/>
          <w:sz w:val="20"/>
        </w:rPr>
        <w:t xml:space="preserve"> 2021</w:t>
      </w:r>
      <w:r w:rsidR="00DD73E1" w:rsidRPr="00380E10">
        <w:rPr>
          <w:rFonts w:ascii="Times New Roman" w:hAnsi="Times New Roman"/>
          <w:b/>
          <w:sz w:val="20"/>
        </w:rPr>
        <w:t xml:space="preserve"> to</w:t>
      </w:r>
      <w:r w:rsidR="00A47522" w:rsidRPr="00380E10">
        <w:rPr>
          <w:rFonts w:ascii="Times New Roman" w:hAnsi="Times New Roman"/>
          <w:b/>
          <w:sz w:val="20"/>
        </w:rPr>
        <w:t xml:space="preserve"> </w:t>
      </w:r>
      <w:r w:rsidR="00380E10">
        <w:rPr>
          <w:rFonts w:ascii="Times New Roman" w:hAnsi="Times New Roman"/>
          <w:b/>
          <w:sz w:val="20"/>
        </w:rPr>
        <w:t>March</w:t>
      </w:r>
      <w:r w:rsidR="00AA48B7" w:rsidRPr="00380E10">
        <w:rPr>
          <w:rFonts w:ascii="Times New Roman" w:hAnsi="Times New Roman"/>
          <w:b/>
          <w:sz w:val="20"/>
        </w:rPr>
        <w:t xml:space="preserve"> </w:t>
      </w:r>
      <w:r w:rsidR="00DD73E1" w:rsidRPr="00380E10">
        <w:rPr>
          <w:rFonts w:ascii="Times New Roman" w:hAnsi="Times New Roman"/>
          <w:b/>
          <w:sz w:val="20"/>
        </w:rPr>
        <w:t>20</w:t>
      </w:r>
      <w:r w:rsidR="001A79B5" w:rsidRPr="00380E10">
        <w:rPr>
          <w:rFonts w:ascii="Times New Roman" w:hAnsi="Times New Roman"/>
          <w:b/>
          <w:sz w:val="20"/>
        </w:rPr>
        <w:t>2</w:t>
      </w:r>
      <w:r w:rsidR="005A3475" w:rsidRPr="00380E10">
        <w:rPr>
          <w:rFonts w:ascii="Times New Roman" w:hAnsi="Times New Roman"/>
          <w:b/>
          <w:sz w:val="20"/>
        </w:rPr>
        <w:t>1</w:t>
      </w:r>
    </w:p>
    <w:p w14:paraId="6375CE2D" w14:textId="2F7F26B6" w:rsidR="00657A61" w:rsidRPr="00380E10" w:rsidRDefault="00657A61" w:rsidP="00995831">
      <w:pPr>
        <w:jc w:val="both"/>
        <w:rPr>
          <w:rFonts w:ascii="Times New Roman" w:hAnsi="Times New Roman"/>
          <w:b/>
          <w:sz w:val="20"/>
        </w:rPr>
      </w:pPr>
    </w:p>
    <w:p w14:paraId="3BFCE20B" w14:textId="5A461A45" w:rsidR="00657A61" w:rsidRDefault="00657A61" w:rsidP="00995831">
      <w:pPr>
        <w:jc w:val="both"/>
        <w:rPr>
          <w:rFonts w:ascii="Times New Roman" w:hAnsi="Times New Roman"/>
          <w:b/>
          <w:sz w:val="24"/>
          <w:szCs w:val="24"/>
        </w:rPr>
      </w:pPr>
    </w:p>
    <w:p w14:paraId="4E6ABBA2" w14:textId="4AC96828" w:rsidR="00657A61" w:rsidRDefault="00BA2258" w:rsidP="0099583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10CDA04B" wp14:editId="54B9F6C2">
            <wp:extent cx="7206797" cy="485584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743" cy="4882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0AE976" w14:textId="167CEC07" w:rsidR="00497E75" w:rsidRDefault="00497E75" w:rsidP="005F2A65">
      <w:pPr>
        <w:rPr>
          <w:noProof/>
          <w:lang w:val="en-US"/>
        </w:rPr>
      </w:pPr>
    </w:p>
    <w:p w14:paraId="0772C40B" w14:textId="75D129E9" w:rsidR="00125164" w:rsidRDefault="00125164" w:rsidP="005F2A65">
      <w:pPr>
        <w:rPr>
          <w:noProof/>
          <w:lang w:val="en-US"/>
        </w:rPr>
      </w:pPr>
    </w:p>
    <w:p w14:paraId="7441D829" w14:textId="694CCE7A" w:rsidR="00632FB4" w:rsidRDefault="00632FB4" w:rsidP="005F2A65">
      <w:pPr>
        <w:rPr>
          <w:noProof/>
          <w:lang w:val="en-US"/>
        </w:rPr>
      </w:pPr>
    </w:p>
    <w:p w14:paraId="33589A95" w14:textId="5FAD6CA7" w:rsidR="00632FB4" w:rsidRDefault="00632FB4" w:rsidP="005F2A65">
      <w:pPr>
        <w:rPr>
          <w:noProof/>
          <w:lang w:val="en-US"/>
        </w:rPr>
      </w:pPr>
    </w:p>
    <w:p w14:paraId="1B2E2CD8" w14:textId="7FDFECB6" w:rsidR="00632FB4" w:rsidRDefault="00632FB4" w:rsidP="005F2A65">
      <w:pPr>
        <w:rPr>
          <w:noProof/>
          <w:lang w:val="en-US"/>
        </w:rPr>
      </w:pPr>
    </w:p>
    <w:p w14:paraId="4C88EE63" w14:textId="77777777" w:rsidR="00632FB4" w:rsidRDefault="00632FB4" w:rsidP="005F2A65">
      <w:pPr>
        <w:rPr>
          <w:noProof/>
          <w:lang w:val="en-US"/>
        </w:rPr>
      </w:pPr>
    </w:p>
    <w:p w14:paraId="58D7A167" w14:textId="77777777" w:rsidR="00CD6A5E" w:rsidRDefault="00CD6A5E" w:rsidP="005F2A65"/>
    <w:tbl>
      <w:tblPr>
        <w:tblpPr w:leftFromText="180" w:rightFromText="180" w:vertAnchor="text" w:horzAnchor="margin" w:tblpY="-76"/>
        <w:tblW w:w="8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ook w:val="01E0" w:firstRow="1" w:lastRow="1" w:firstColumn="1" w:lastColumn="1" w:noHBand="0" w:noVBand="0"/>
      </w:tblPr>
      <w:tblGrid>
        <w:gridCol w:w="8194"/>
      </w:tblGrid>
      <w:tr w:rsidR="001E353F" w:rsidRPr="00962296" w14:paraId="27918D54" w14:textId="77777777" w:rsidTr="001E353F">
        <w:tc>
          <w:tcPr>
            <w:tcW w:w="8194" w:type="dxa"/>
            <w:shd w:val="clear" w:color="auto" w:fill="CCFFCC"/>
          </w:tcPr>
          <w:p w14:paraId="6357CA3A" w14:textId="77777777" w:rsidR="001E353F" w:rsidRPr="00380E10" w:rsidRDefault="001E353F" w:rsidP="001E353F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380E10">
              <w:rPr>
                <w:rFonts w:ascii="Arial Narrow" w:hAnsi="Arial Narrow"/>
                <w:b/>
                <w:sz w:val="20"/>
              </w:rPr>
              <w:t>CONTACTS</w:t>
            </w:r>
          </w:p>
          <w:p w14:paraId="39F5FCCB" w14:textId="5BB29053" w:rsidR="001E353F" w:rsidRPr="00380E10" w:rsidRDefault="001E353F" w:rsidP="001E353F">
            <w:pPr>
              <w:rPr>
                <w:rFonts w:ascii="Arial Narrow" w:hAnsi="Arial Narrow"/>
                <w:sz w:val="20"/>
              </w:rPr>
            </w:pPr>
            <w:r w:rsidRPr="00380E10">
              <w:rPr>
                <w:rFonts w:ascii="Arial Narrow" w:hAnsi="Arial Narrow"/>
                <w:sz w:val="20"/>
              </w:rPr>
              <w:t>Gambia Bureau of Statistics (GBOS)</w:t>
            </w:r>
          </w:p>
          <w:p w14:paraId="2CEFDCE7" w14:textId="77777777" w:rsidR="001E353F" w:rsidRPr="00380E10" w:rsidRDefault="001E353F" w:rsidP="001E353F">
            <w:pPr>
              <w:rPr>
                <w:rFonts w:ascii="Arial Narrow" w:hAnsi="Arial Narrow"/>
                <w:sz w:val="20"/>
              </w:rPr>
            </w:pPr>
            <w:proofErr w:type="spellStart"/>
            <w:r w:rsidRPr="00380E10">
              <w:rPr>
                <w:rFonts w:ascii="Arial Narrow" w:hAnsi="Arial Narrow"/>
                <w:sz w:val="20"/>
              </w:rPr>
              <w:t>Kanifing</w:t>
            </w:r>
            <w:proofErr w:type="spellEnd"/>
            <w:r w:rsidRPr="00380E10">
              <w:rPr>
                <w:rFonts w:ascii="Arial Narrow" w:hAnsi="Arial Narrow"/>
                <w:sz w:val="20"/>
              </w:rPr>
              <w:t xml:space="preserve"> Institutional Layout</w:t>
            </w:r>
          </w:p>
          <w:p w14:paraId="08FA45A4" w14:textId="0A8CFE14" w:rsidR="001E353F" w:rsidRPr="00380E10" w:rsidRDefault="001E353F" w:rsidP="001E353F">
            <w:pPr>
              <w:rPr>
                <w:rFonts w:ascii="Arial Narrow" w:hAnsi="Arial Narrow"/>
                <w:sz w:val="20"/>
                <w:lang w:val="en-US"/>
              </w:rPr>
            </w:pPr>
            <w:proofErr w:type="spellStart"/>
            <w:r w:rsidRPr="00380E10">
              <w:rPr>
                <w:rFonts w:ascii="Arial Narrow" w:hAnsi="Arial Narrow"/>
                <w:sz w:val="20"/>
                <w:lang w:val="en-US"/>
              </w:rPr>
              <w:t>P.O.Box</w:t>
            </w:r>
            <w:proofErr w:type="spellEnd"/>
            <w:r w:rsidRPr="00380E10">
              <w:rPr>
                <w:rFonts w:ascii="Arial Narrow" w:hAnsi="Arial Narrow"/>
                <w:sz w:val="20"/>
                <w:lang w:val="en-US"/>
              </w:rPr>
              <w:t xml:space="preserve"> 3504 </w:t>
            </w:r>
            <w:proofErr w:type="spellStart"/>
            <w:r w:rsidRPr="00380E10">
              <w:rPr>
                <w:rFonts w:ascii="Arial Narrow" w:hAnsi="Arial Narrow"/>
                <w:sz w:val="20"/>
                <w:lang w:val="en-US"/>
              </w:rPr>
              <w:t>Se</w:t>
            </w:r>
            <w:r w:rsidR="00F56B52" w:rsidRPr="00380E10">
              <w:rPr>
                <w:rFonts w:ascii="Arial Narrow" w:hAnsi="Arial Narrow"/>
                <w:sz w:val="20"/>
                <w:lang w:val="en-US"/>
              </w:rPr>
              <w:t>r</w:t>
            </w:r>
            <w:r w:rsidRPr="00380E10">
              <w:rPr>
                <w:rFonts w:ascii="Arial Narrow" w:hAnsi="Arial Narrow"/>
                <w:sz w:val="20"/>
                <w:lang w:val="en-US"/>
              </w:rPr>
              <w:t>ekunda</w:t>
            </w:r>
            <w:proofErr w:type="spellEnd"/>
          </w:p>
          <w:p w14:paraId="044E4F24" w14:textId="77777777" w:rsidR="001E353F" w:rsidRPr="00380E10" w:rsidRDefault="001E353F" w:rsidP="001E353F">
            <w:pPr>
              <w:rPr>
                <w:rFonts w:ascii="Arial Narrow" w:hAnsi="Arial Narrow"/>
                <w:sz w:val="20"/>
                <w:lang w:val="en-US"/>
              </w:rPr>
            </w:pPr>
            <w:r w:rsidRPr="00380E10">
              <w:rPr>
                <w:rFonts w:ascii="Arial Narrow" w:hAnsi="Arial Narrow"/>
                <w:sz w:val="20"/>
                <w:lang w:val="en-US"/>
              </w:rPr>
              <w:t>Tel. (220) 4394529</w:t>
            </w:r>
          </w:p>
          <w:p w14:paraId="4B3ED226" w14:textId="32D50402" w:rsidR="001E353F" w:rsidRPr="00380E10" w:rsidRDefault="008B0FD1" w:rsidP="001E353F">
            <w:pPr>
              <w:rPr>
                <w:rFonts w:ascii="Arial Narrow" w:hAnsi="Arial Narrow"/>
                <w:sz w:val="20"/>
              </w:rPr>
            </w:pPr>
            <w:r w:rsidRPr="00380E10">
              <w:rPr>
                <w:rFonts w:ascii="Arial Narrow" w:hAnsi="Arial Narrow"/>
                <w:sz w:val="20"/>
              </w:rPr>
              <w:t>Tel.</w:t>
            </w:r>
            <w:r w:rsidR="001E353F" w:rsidRPr="00380E10">
              <w:rPr>
                <w:rFonts w:ascii="Arial Narrow" w:hAnsi="Arial Narrow"/>
                <w:sz w:val="20"/>
              </w:rPr>
              <w:t xml:space="preserve"> (220) </w:t>
            </w:r>
            <w:r w:rsidRPr="00380E10">
              <w:rPr>
                <w:rFonts w:ascii="Arial Narrow" w:hAnsi="Arial Narrow"/>
                <w:sz w:val="20"/>
              </w:rPr>
              <w:t>7913788</w:t>
            </w:r>
          </w:p>
          <w:p w14:paraId="4410CCE1" w14:textId="3A6B5AE0" w:rsidR="001E353F" w:rsidRPr="00380E10" w:rsidRDefault="006A4E24" w:rsidP="001E353F">
            <w:pPr>
              <w:rPr>
                <w:rFonts w:ascii="Arial Narrow" w:hAnsi="Arial Narrow"/>
                <w:sz w:val="20"/>
              </w:rPr>
            </w:pPr>
            <w:r w:rsidRPr="00380E10">
              <w:rPr>
                <w:rFonts w:ascii="Arial Narrow" w:hAnsi="Arial Narrow"/>
                <w:sz w:val="20"/>
              </w:rPr>
              <w:t xml:space="preserve"> Web</w:t>
            </w:r>
            <w:r w:rsidR="001E353F" w:rsidRPr="00380E10">
              <w:rPr>
                <w:rFonts w:ascii="Arial Narrow" w:hAnsi="Arial Narrow"/>
                <w:sz w:val="20"/>
              </w:rPr>
              <w:t xml:space="preserve">site: </w:t>
            </w:r>
            <w:hyperlink r:id="rId16" w:history="1">
              <w:r w:rsidRPr="00380E10">
                <w:rPr>
                  <w:rStyle w:val="Hyperlink"/>
                  <w:rFonts w:ascii="Arial Narrow" w:hAnsi="Arial Narrow"/>
                  <w:sz w:val="20"/>
                </w:rPr>
                <w:t>www.gbosdata.org/downloads</w:t>
              </w:r>
            </w:hyperlink>
            <w:r w:rsidRPr="00380E10">
              <w:rPr>
                <w:rFonts w:ascii="Arial Narrow" w:hAnsi="Arial Narrow"/>
                <w:sz w:val="20"/>
              </w:rPr>
              <w:t xml:space="preserve"> </w:t>
            </w:r>
          </w:p>
          <w:p w14:paraId="2288A81A" w14:textId="7A29712A" w:rsidR="001E353F" w:rsidRPr="00380E10" w:rsidRDefault="001E353F" w:rsidP="001E353F">
            <w:pPr>
              <w:rPr>
                <w:rFonts w:ascii="Arial Narrow" w:hAnsi="Arial Narrow"/>
                <w:sz w:val="20"/>
              </w:rPr>
            </w:pPr>
            <w:r w:rsidRPr="00380E10">
              <w:rPr>
                <w:rFonts w:ascii="Arial Narrow" w:hAnsi="Arial Narrow"/>
                <w:sz w:val="20"/>
              </w:rPr>
              <w:t xml:space="preserve">email: </w:t>
            </w:r>
            <w:hyperlink r:id="rId17" w:history="1">
              <w:r w:rsidR="00263454" w:rsidRPr="00380E10">
                <w:rPr>
                  <w:rStyle w:val="Hyperlink"/>
                  <w:rFonts w:ascii="Arial Narrow" w:hAnsi="Arial Narrow"/>
                  <w:sz w:val="20"/>
                </w:rPr>
                <w:t>darboefatou85@gmail.com</w:t>
              </w:r>
            </w:hyperlink>
            <w:r w:rsidR="00263454" w:rsidRPr="00380E10">
              <w:rPr>
                <w:rFonts w:ascii="Arial Narrow" w:hAnsi="Arial Narrow"/>
                <w:sz w:val="20"/>
              </w:rPr>
              <w:t xml:space="preserve"> </w:t>
            </w:r>
          </w:p>
          <w:p w14:paraId="42433693" w14:textId="2F524917" w:rsidR="001E353F" w:rsidRPr="00962296" w:rsidRDefault="001E353F" w:rsidP="00263454">
            <w:pPr>
              <w:rPr>
                <w:rFonts w:ascii="Arial Narrow" w:hAnsi="Arial Narrow"/>
              </w:rPr>
            </w:pPr>
            <w:r w:rsidRPr="00380E10">
              <w:rPr>
                <w:rFonts w:ascii="Arial Narrow" w:hAnsi="Arial Narrow"/>
                <w:sz w:val="20"/>
              </w:rPr>
              <w:t xml:space="preserve">email: </w:t>
            </w:r>
            <w:hyperlink r:id="rId18" w:history="1">
              <w:r w:rsidR="00263454" w:rsidRPr="00380E10">
                <w:rPr>
                  <w:rStyle w:val="Hyperlink"/>
                  <w:rFonts w:ascii="Arial Narrow" w:hAnsi="Arial Narrow"/>
                  <w:sz w:val="20"/>
                </w:rPr>
                <w:t>mawdogibba88@gmail.com</w:t>
              </w:r>
            </w:hyperlink>
            <w:r w:rsidR="00263454">
              <w:rPr>
                <w:rFonts w:ascii="Arial Narrow" w:hAnsi="Arial Narrow"/>
              </w:rPr>
              <w:t xml:space="preserve"> </w:t>
            </w:r>
          </w:p>
        </w:tc>
      </w:tr>
    </w:tbl>
    <w:p w14:paraId="15E7A6E3" w14:textId="77777777" w:rsidR="00CD6A5E" w:rsidRDefault="00CD6A5E" w:rsidP="005F2A65"/>
    <w:p w14:paraId="72F9FDFF" w14:textId="77777777" w:rsidR="00CD6A5E" w:rsidRDefault="00CD6A5E" w:rsidP="005F2A65"/>
    <w:p w14:paraId="7B920DEE" w14:textId="77777777" w:rsidR="00CD6A5E" w:rsidRDefault="00CD6A5E" w:rsidP="005F2A65"/>
    <w:p w14:paraId="2D2D4BB0" w14:textId="77777777" w:rsidR="000F35B4" w:rsidRPr="005F2A65" w:rsidRDefault="000F35B4" w:rsidP="00B06D46"/>
    <w:sectPr w:rsidR="000F35B4" w:rsidRPr="005F2A65" w:rsidSect="00EC4725">
      <w:footerReference w:type="even" r:id="rId19"/>
      <w:footerReference w:type="default" r:id="rId20"/>
      <w:pgSz w:w="11906" w:h="16838"/>
      <w:pgMar w:top="720" w:right="1646" w:bottom="1440" w:left="9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666A05" w14:textId="77777777" w:rsidR="00032FC4" w:rsidRDefault="00032FC4">
      <w:r>
        <w:separator/>
      </w:r>
    </w:p>
  </w:endnote>
  <w:endnote w:type="continuationSeparator" w:id="0">
    <w:p w14:paraId="0F27A859" w14:textId="77777777" w:rsidR="00032FC4" w:rsidRDefault="00032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nt365">
    <w:altName w:val="Times New Roman"/>
    <w:panose1 w:val="00000000000000000000"/>
    <w:charset w:val="00"/>
    <w:family w:val="auto"/>
    <w:notTrueType/>
    <w:pitch w:val="default"/>
    <w:sig w:usb0="0000003C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6C954" w14:textId="77777777" w:rsidR="007E4A5C" w:rsidRDefault="007E4A5C" w:rsidP="00DC62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C687EF" w14:textId="77777777" w:rsidR="007E4A5C" w:rsidRDefault="007E4A5C" w:rsidP="00D917E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5515" w14:textId="74E1B5C5" w:rsidR="007E4A5C" w:rsidRDefault="007E4A5C" w:rsidP="00DC62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82A0C">
      <w:rPr>
        <w:rStyle w:val="PageNumber"/>
        <w:noProof/>
      </w:rPr>
      <w:t>1</w:t>
    </w:r>
    <w:r>
      <w:rPr>
        <w:rStyle w:val="PageNumber"/>
      </w:rPr>
      <w:fldChar w:fldCharType="end"/>
    </w:r>
  </w:p>
  <w:p w14:paraId="76B6C436" w14:textId="77777777" w:rsidR="00380E10" w:rsidRDefault="00380E10" w:rsidP="00D917E6">
    <w:pPr>
      <w:pStyle w:val="Footer"/>
      <w:pBdr>
        <w:top w:val="single" w:sz="4" w:space="1" w:color="auto"/>
      </w:pBdr>
      <w:ind w:right="360"/>
      <w:rPr>
        <w:rFonts w:cs="Arial"/>
        <w:sz w:val="18"/>
        <w:szCs w:val="18"/>
      </w:rPr>
    </w:pPr>
  </w:p>
  <w:p w14:paraId="63F1BA8D" w14:textId="73EC439A" w:rsidR="007E4A5C" w:rsidRDefault="007E4A5C" w:rsidP="00D917E6">
    <w:pPr>
      <w:pStyle w:val="Footer"/>
      <w:pBdr>
        <w:top w:val="single" w:sz="4" w:space="1" w:color="auto"/>
      </w:pBdr>
      <w:ind w:right="360"/>
      <w:rPr>
        <w:i/>
        <w:sz w:val="18"/>
        <w:szCs w:val="18"/>
      </w:rPr>
    </w:pPr>
    <w:r w:rsidRPr="00D917E6">
      <w:rPr>
        <w:rFonts w:cs="Arial"/>
        <w:sz w:val="18"/>
        <w:szCs w:val="18"/>
      </w:rPr>
      <w:t>©</w:t>
    </w:r>
    <w:r w:rsidRPr="00D917E6">
      <w:rPr>
        <w:sz w:val="18"/>
        <w:szCs w:val="18"/>
      </w:rPr>
      <w:t xml:space="preserve"> Gambia Bureau of Statistics</w:t>
    </w:r>
    <w:r w:rsidR="009E396B">
      <w:rPr>
        <w:sz w:val="18"/>
        <w:szCs w:val="18"/>
      </w:rPr>
      <w:t xml:space="preserve"> (</w:t>
    </w:r>
    <w:proofErr w:type="spellStart"/>
    <w:r w:rsidR="009E396B">
      <w:rPr>
        <w:sz w:val="18"/>
        <w:szCs w:val="18"/>
      </w:rPr>
      <w:t>GBo</w:t>
    </w:r>
    <w:r>
      <w:rPr>
        <w:sz w:val="18"/>
        <w:szCs w:val="18"/>
      </w:rPr>
      <w:t>S</w:t>
    </w:r>
    <w:proofErr w:type="spellEnd"/>
    <w:r>
      <w:rPr>
        <w:sz w:val="18"/>
        <w:szCs w:val="18"/>
      </w:rPr>
      <w:t>)</w:t>
    </w:r>
    <w:r w:rsidRPr="00D917E6">
      <w:rPr>
        <w:sz w:val="18"/>
        <w:szCs w:val="18"/>
      </w:rPr>
      <w:t xml:space="preserve"> / </w:t>
    </w:r>
    <w:r w:rsidRPr="00D917E6">
      <w:rPr>
        <w:i/>
        <w:sz w:val="18"/>
        <w:szCs w:val="18"/>
      </w:rPr>
      <w:t>C</w:t>
    </w:r>
    <w:r w:rsidR="006D1C69">
      <w:rPr>
        <w:i/>
        <w:sz w:val="18"/>
        <w:szCs w:val="18"/>
      </w:rPr>
      <w:t xml:space="preserve">onsumer Price Index </w:t>
    </w:r>
    <w:r w:rsidR="00380E10">
      <w:rPr>
        <w:i/>
        <w:sz w:val="16"/>
        <w:szCs w:val="16"/>
      </w:rPr>
      <w:t>MARCH</w:t>
    </w:r>
    <w:r w:rsidR="00DA2C73">
      <w:rPr>
        <w:i/>
        <w:sz w:val="18"/>
        <w:szCs w:val="18"/>
      </w:rPr>
      <w:t>-</w:t>
    </w:r>
    <w:r w:rsidRPr="00D917E6">
      <w:rPr>
        <w:i/>
        <w:sz w:val="18"/>
        <w:szCs w:val="18"/>
      </w:rPr>
      <w:t>20</w:t>
    </w:r>
    <w:r w:rsidR="006D1C69">
      <w:rPr>
        <w:i/>
        <w:sz w:val="18"/>
        <w:szCs w:val="18"/>
      </w:rPr>
      <w:t>2</w:t>
    </w:r>
    <w:r w:rsidR="00152776">
      <w:rPr>
        <w:i/>
        <w:sz w:val="18"/>
        <w:szCs w:val="18"/>
      </w:rPr>
      <w:t>1</w:t>
    </w:r>
    <w:r w:rsidR="00F70EC8">
      <w:rPr>
        <w:i/>
        <w:sz w:val="18"/>
        <w:szCs w:val="18"/>
      </w:rPr>
      <w:t xml:space="preserve"> –</w:t>
    </w:r>
    <w:r w:rsidRPr="00D917E6">
      <w:rPr>
        <w:i/>
        <w:sz w:val="18"/>
        <w:szCs w:val="18"/>
      </w:rPr>
      <w:t>N°</w:t>
    </w:r>
    <w:r w:rsidR="00380E10">
      <w:rPr>
        <w:i/>
        <w:sz w:val="18"/>
        <w:szCs w:val="18"/>
      </w:rPr>
      <w:t>3</w:t>
    </w:r>
    <w:r w:rsidR="006D1C69">
      <w:rPr>
        <w:i/>
        <w:sz w:val="18"/>
        <w:szCs w:val="18"/>
      </w:rPr>
      <w:t>/202</w:t>
    </w:r>
    <w:r w:rsidR="00152776">
      <w:rPr>
        <w:i/>
        <w:sz w:val="18"/>
        <w:szCs w:val="18"/>
      </w:rPr>
      <w:t>1</w:t>
    </w:r>
  </w:p>
  <w:p w14:paraId="4B8EAEB5" w14:textId="77777777" w:rsidR="007E4A5C" w:rsidRDefault="007E4A5C" w:rsidP="00D917E6">
    <w:pPr>
      <w:pStyle w:val="Footer"/>
      <w:pBdr>
        <w:top w:val="single" w:sz="4" w:space="1" w:color="auto"/>
      </w:pBdr>
      <w:ind w:right="360"/>
      <w:rPr>
        <w:i/>
        <w:sz w:val="18"/>
        <w:szCs w:val="18"/>
      </w:rPr>
    </w:pPr>
  </w:p>
  <w:p w14:paraId="3BD124CE" w14:textId="3ABE9F9F" w:rsidR="007E4A5C" w:rsidRDefault="007E4A5C" w:rsidP="00D917E6">
    <w:pPr>
      <w:pStyle w:val="Footer"/>
      <w:pBdr>
        <w:top w:val="single" w:sz="4" w:space="1" w:color="auto"/>
      </w:pBdr>
      <w:ind w:right="360"/>
      <w:rPr>
        <w:i/>
        <w:sz w:val="18"/>
        <w:szCs w:val="18"/>
      </w:rPr>
    </w:pPr>
  </w:p>
  <w:p w14:paraId="3DFE5BC5" w14:textId="77777777" w:rsidR="006A65BA" w:rsidRPr="00D917E6" w:rsidRDefault="006A65BA" w:rsidP="00D917E6">
    <w:pPr>
      <w:pStyle w:val="Footer"/>
      <w:pBdr>
        <w:top w:val="single" w:sz="4" w:space="1" w:color="auto"/>
      </w:pBdr>
      <w:ind w:right="360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8789DE" w14:textId="77777777" w:rsidR="00032FC4" w:rsidRDefault="00032FC4">
      <w:r>
        <w:separator/>
      </w:r>
    </w:p>
  </w:footnote>
  <w:footnote w:type="continuationSeparator" w:id="0">
    <w:p w14:paraId="1EBC73EF" w14:textId="77777777" w:rsidR="00032FC4" w:rsidRDefault="00032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21DDA"/>
    <w:multiLevelType w:val="multilevel"/>
    <w:tmpl w:val="CBB6C318"/>
    <w:lvl w:ilvl="0">
      <w:start w:val="1"/>
      <w:numFmt w:val="decimal"/>
      <w:pStyle w:val="Section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Heading1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Heading2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3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Restart w:val="1"/>
      <w:pStyle w:val="Table"/>
      <w:lvlText w:val="Table %1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Restart w:val="1"/>
      <w:pStyle w:val="Figure"/>
      <w:lvlText w:val="Figure %1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Restart w:val="1"/>
      <w:pStyle w:val="Boxtitle"/>
      <w:lvlText w:val="Box %1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15A17889"/>
    <w:multiLevelType w:val="hybridMultilevel"/>
    <w:tmpl w:val="8E9C9B28"/>
    <w:lvl w:ilvl="0" w:tplc="1E3640D6">
      <w:start w:val="1"/>
      <w:numFmt w:val="bullet"/>
      <w:pStyle w:val="CVListsub-bullet"/>
      <w:lvlText w:val="­"/>
      <w:lvlJc w:val="left"/>
      <w:pPr>
        <w:tabs>
          <w:tab w:val="num" w:pos="2985"/>
        </w:tabs>
        <w:ind w:left="2985" w:hanging="360"/>
      </w:pPr>
      <w:rPr>
        <w:rFonts w:ascii="font365" w:hAnsi="font365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4422"/>
        </w:tabs>
        <w:ind w:left="44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5142"/>
        </w:tabs>
        <w:ind w:left="51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862"/>
        </w:tabs>
        <w:ind w:left="58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6582"/>
        </w:tabs>
        <w:ind w:left="65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7302"/>
        </w:tabs>
        <w:ind w:left="73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8022"/>
        </w:tabs>
        <w:ind w:left="80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742"/>
        </w:tabs>
        <w:ind w:left="87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9462"/>
        </w:tabs>
        <w:ind w:left="9462" w:hanging="360"/>
      </w:pPr>
      <w:rPr>
        <w:rFonts w:ascii="Wingdings" w:hAnsi="Wingdings" w:hint="default"/>
      </w:rPr>
    </w:lvl>
  </w:abstractNum>
  <w:abstractNum w:abstractNumId="2" w15:restartNumberingAfterBreak="0">
    <w:nsid w:val="204B14BA"/>
    <w:multiLevelType w:val="hybridMultilevel"/>
    <w:tmpl w:val="07EE7FD4"/>
    <w:lvl w:ilvl="0" w:tplc="7CDEAD12">
      <w:start w:val="1"/>
      <w:numFmt w:val="bullet"/>
      <w:pStyle w:val="Listsub-bullet"/>
      <w:lvlText w:val="­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51531"/>
    <w:multiLevelType w:val="hybridMultilevel"/>
    <w:tmpl w:val="4314E766"/>
    <w:lvl w:ilvl="0" w:tplc="CFAA2870">
      <w:start w:val="1"/>
      <w:numFmt w:val="decimal"/>
      <w:pStyle w:val="ListNumber1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514940"/>
    <w:multiLevelType w:val="hybridMultilevel"/>
    <w:tmpl w:val="2320F166"/>
    <w:lvl w:ilvl="0" w:tplc="863894EC">
      <w:start w:val="1"/>
      <w:numFmt w:val="bullet"/>
      <w:pStyle w:val="ListBullet1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A3490E"/>
    <w:multiLevelType w:val="hybridMultilevel"/>
    <w:tmpl w:val="93F0D03E"/>
    <w:lvl w:ilvl="0" w:tplc="742EA53E">
      <w:start w:val="1"/>
      <w:numFmt w:val="bullet"/>
      <w:pStyle w:val="CVListbullet"/>
      <w:lvlText w:val=""/>
      <w:lvlJc w:val="left"/>
      <w:pPr>
        <w:tabs>
          <w:tab w:val="num" w:pos="2625"/>
        </w:tabs>
        <w:ind w:left="2625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6" w15:restartNumberingAfterBreak="0">
    <w:nsid w:val="72F85424"/>
    <w:multiLevelType w:val="multilevel"/>
    <w:tmpl w:val="B0C638E8"/>
    <w:lvl w:ilvl="0">
      <w:start w:val="1"/>
      <w:numFmt w:val="upperLetter"/>
      <w:pStyle w:val="Annextitle"/>
      <w:lvlText w:val="Annex 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nnexheading1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Annexheading2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Annexheading3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Restart w:val="1"/>
      <w:pStyle w:val="Annextable"/>
      <w:lvlText w:val="Table %1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Restart w:val="1"/>
      <w:pStyle w:val="Annexfigure"/>
      <w:lvlText w:val="Figure %1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Restart w:val="1"/>
      <w:pStyle w:val="Annexbox"/>
      <w:lvlText w:val="Box %1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7FBE6AF8"/>
    <w:multiLevelType w:val="hybridMultilevel"/>
    <w:tmpl w:val="E436735E"/>
    <w:lvl w:ilvl="0" w:tplc="6FF47204">
      <w:start w:val="1"/>
      <w:numFmt w:val="lowerLetter"/>
      <w:pStyle w:val="List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ECA"/>
    <w:rsid w:val="000001F6"/>
    <w:rsid w:val="00000247"/>
    <w:rsid w:val="00000828"/>
    <w:rsid w:val="00000F72"/>
    <w:rsid w:val="000017D4"/>
    <w:rsid w:val="0000246C"/>
    <w:rsid w:val="000026EE"/>
    <w:rsid w:val="000028AB"/>
    <w:rsid w:val="00003149"/>
    <w:rsid w:val="000031E3"/>
    <w:rsid w:val="00004519"/>
    <w:rsid w:val="000049EE"/>
    <w:rsid w:val="0000595A"/>
    <w:rsid w:val="00006351"/>
    <w:rsid w:val="000069B0"/>
    <w:rsid w:val="00006CA7"/>
    <w:rsid w:val="00007724"/>
    <w:rsid w:val="00007C12"/>
    <w:rsid w:val="00007C31"/>
    <w:rsid w:val="000100B5"/>
    <w:rsid w:val="0001039C"/>
    <w:rsid w:val="000105C9"/>
    <w:rsid w:val="000107C1"/>
    <w:rsid w:val="00011673"/>
    <w:rsid w:val="000118DE"/>
    <w:rsid w:val="00011BB2"/>
    <w:rsid w:val="00012412"/>
    <w:rsid w:val="00015117"/>
    <w:rsid w:val="00015B53"/>
    <w:rsid w:val="0001627C"/>
    <w:rsid w:val="00016474"/>
    <w:rsid w:val="00016A42"/>
    <w:rsid w:val="00016D30"/>
    <w:rsid w:val="00017198"/>
    <w:rsid w:val="000176AB"/>
    <w:rsid w:val="00017A0A"/>
    <w:rsid w:val="00017E70"/>
    <w:rsid w:val="000209B7"/>
    <w:rsid w:val="000209BE"/>
    <w:rsid w:val="000219B2"/>
    <w:rsid w:val="000228D1"/>
    <w:rsid w:val="00022A3E"/>
    <w:rsid w:val="00022BFB"/>
    <w:rsid w:val="0002313D"/>
    <w:rsid w:val="0002465E"/>
    <w:rsid w:val="00024C0B"/>
    <w:rsid w:val="00024D93"/>
    <w:rsid w:val="000255CE"/>
    <w:rsid w:val="00025A6C"/>
    <w:rsid w:val="00025DC7"/>
    <w:rsid w:val="00025E27"/>
    <w:rsid w:val="00025E7C"/>
    <w:rsid w:val="00026112"/>
    <w:rsid w:val="00026603"/>
    <w:rsid w:val="00026B76"/>
    <w:rsid w:val="000274F1"/>
    <w:rsid w:val="00030796"/>
    <w:rsid w:val="00030AA5"/>
    <w:rsid w:val="0003141D"/>
    <w:rsid w:val="00031926"/>
    <w:rsid w:val="000327EE"/>
    <w:rsid w:val="00032DAE"/>
    <w:rsid w:val="00032E8D"/>
    <w:rsid w:val="00032FC4"/>
    <w:rsid w:val="00033BFD"/>
    <w:rsid w:val="00035EF9"/>
    <w:rsid w:val="00035FAF"/>
    <w:rsid w:val="0003600F"/>
    <w:rsid w:val="00036580"/>
    <w:rsid w:val="00036AD8"/>
    <w:rsid w:val="00036C75"/>
    <w:rsid w:val="00036D18"/>
    <w:rsid w:val="00036DC0"/>
    <w:rsid w:val="000371CC"/>
    <w:rsid w:val="00040422"/>
    <w:rsid w:val="00040578"/>
    <w:rsid w:val="00041117"/>
    <w:rsid w:val="000413AB"/>
    <w:rsid w:val="00041B45"/>
    <w:rsid w:val="000420D8"/>
    <w:rsid w:val="000450D5"/>
    <w:rsid w:val="00045B82"/>
    <w:rsid w:val="0005153A"/>
    <w:rsid w:val="00051643"/>
    <w:rsid w:val="0005193E"/>
    <w:rsid w:val="00051AD0"/>
    <w:rsid w:val="00052181"/>
    <w:rsid w:val="0005243B"/>
    <w:rsid w:val="00052647"/>
    <w:rsid w:val="0005330B"/>
    <w:rsid w:val="00053A75"/>
    <w:rsid w:val="00055C03"/>
    <w:rsid w:val="00055FD3"/>
    <w:rsid w:val="00056035"/>
    <w:rsid w:val="00056895"/>
    <w:rsid w:val="00056D3D"/>
    <w:rsid w:val="00056E65"/>
    <w:rsid w:val="00057549"/>
    <w:rsid w:val="000576C5"/>
    <w:rsid w:val="0005785A"/>
    <w:rsid w:val="00057E60"/>
    <w:rsid w:val="00060B3C"/>
    <w:rsid w:val="00060E2B"/>
    <w:rsid w:val="00061818"/>
    <w:rsid w:val="00061E22"/>
    <w:rsid w:val="00062CC4"/>
    <w:rsid w:val="00062D92"/>
    <w:rsid w:val="00063E35"/>
    <w:rsid w:val="00064B86"/>
    <w:rsid w:val="00065926"/>
    <w:rsid w:val="00066391"/>
    <w:rsid w:val="0006661E"/>
    <w:rsid w:val="0006673A"/>
    <w:rsid w:val="00066A25"/>
    <w:rsid w:val="00066F8F"/>
    <w:rsid w:val="00067C42"/>
    <w:rsid w:val="00070471"/>
    <w:rsid w:val="000705BE"/>
    <w:rsid w:val="00070E6F"/>
    <w:rsid w:val="00070FAB"/>
    <w:rsid w:val="0007101F"/>
    <w:rsid w:val="00072226"/>
    <w:rsid w:val="0007243F"/>
    <w:rsid w:val="00072C9D"/>
    <w:rsid w:val="00073158"/>
    <w:rsid w:val="000739CB"/>
    <w:rsid w:val="00073DBB"/>
    <w:rsid w:val="000745B5"/>
    <w:rsid w:val="00074EA3"/>
    <w:rsid w:val="0007523F"/>
    <w:rsid w:val="000753C6"/>
    <w:rsid w:val="00075610"/>
    <w:rsid w:val="000760B0"/>
    <w:rsid w:val="00076460"/>
    <w:rsid w:val="0007672E"/>
    <w:rsid w:val="0007699D"/>
    <w:rsid w:val="000769AD"/>
    <w:rsid w:val="00076CED"/>
    <w:rsid w:val="000775CC"/>
    <w:rsid w:val="00080409"/>
    <w:rsid w:val="00080713"/>
    <w:rsid w:val="00080744"/>
    <w:rsid w:val="00081456"/>
    <w:rsid w:val="00081B17"/>
    <w:rsid w:val="00082A0C"/>
    <w:rsid w:val="00082E82"/>
    <w:rsid w:val="00084100"/>
    <w:rsid w:val="00084856"/>
    <w:rsid w:val="00084DDF"/>
    <w:rsid w:val="00085B00"/>
    <w:rsid w:val="00086DE4"/>
    <w:rsid w:val="00087A92"/>
    <w:rsid w:val="000908BE"/>
    <w:rsid w:val="00090D3F"/>
    <w:rsid w:val="00090E98"/>
    <w:rsid w:val="00092529"/>
    <w:rsid w:val="00093343"/>
    <w:rsid w:val="00093BF3"/>
    <w:rsid w:val="000941BD"/>
    <w:rsid w:val="00094A17"/>
    <w:rsid w:val="000950DC"/>
    <w:rsid w:val="00095E31"/>
    <w:rsid w:val="00096315"/>
    <w:rsid w:val="0009664C"/>
    <w:rsid w:val="00096E04"/>
    <w:rsid w:val="00096E4F"/>
    <w:rsid w:val="00096EFF"/>
    <w:rsid w:val="000A0D96"/>
    <w:rsid w:val="000A13B8"/>
    <w:rsid w:val="000A268E"/>
    <w:rsid w:val="000A2E03"/>
    <w:rsid w:val="000A2EE7"/>
    <w:rsid w:val="000A353B"/>
    <w:rsid w:val="000A405E"/>
    <w:rsid w:val="000A4442"/>
    <w:rsid w:val="000A45BD"/>
    <w:rsid w:val="000A59E8"/>
    <w:rsid w:val="000A5A6B"/>
    <w:rsid w:val="000A6068"/>
    <w:rsid w:val="000A6396"/>
    <w:rsid w:val="000A63E9"/>
    <w:rsid w:val="000A65F5"/>
    <w:rsid w:val="000A66DF"/>
    <w:rsid w:val="000A697C"/>
    <w:rsid w:val="000A7069"/>
    <w:rsid w:val="000A7285"/>
    <w:rsid w:val="000A7670"/>
    <w:rsid w:val="000A7FE4"/>
    <w:rsid w:val="000B05F5"/>
    <w:rsid w:val="000B0C72"/>
    <w:rsid w:val="000B0E37"/>
    <w:rsid w:val="000B14DA"/>
    <w:rsid w:val="000B20BC"/>
    <w:rsid w:val="000B252C"/>
    <w:rsid w:val="000B2904"/>
    <w:rsid w:val="000B2D8C"/>
    <w:rsid w:val="000B2E2E"/>
    <w:rsid w:val="000B4CE2"/>
    <w:rsid w:val="000B5241"/>
    <w:rsid w:val="000B54AA"/>
    <w:rsid w:val="000B58BC"/>
    <w:rsid w:val="000B6B77"/>
    <w:rsid w:val="000B6DEE"/>
    <w:rsid w:val="000B72FC"/>
    <w:rsid w:val="000B79A7"/>
    <w:rsid w:val="000C00B5"/>
    <w:rsid w:val="000C075B"/>
    <w:rsid w:val="000C0C12"/>
    <w:rsid w:val="000C1416"/>
    <w:rsid w:val="000C1ED4"/>
    <w:rsid w:val="000C26EE"/>
    <w:rsid w:val="000C26F1"/>
    <w:rsid w:val="000C3340"/>
    <w:rsid w:val="000C46AE"/>
    <w:rsid w:val="000C5779"/>
    <w:rsid w:val="000C657E"/>
    <w:rsid w:val="000C65A2"/>
    <w:rsid w:val="000C6925"/>
    <w:rsid w:val="000C7EF2"/>
    <w:rsid w:val="000D01D6"/>
    <w:rsid w:val="000D0211"/>
    <w:rsid w:val="000D0830"/>
    <w:rsid w:val="000D178A"/>
    <w:rsid w:val="000D40E7"/>
    <w:rsid w:val="000D48AC"/>
    <w:rsid w:val="000D496F"/>
    <w:rsid w:val="000D4BF1"/>
    <w:rsid w:val="000D4E20"/>
    <w:rsid w:val="000D5994"/>
    <w:rsid w:val="000D7C6D"/>
    <w:rsid w:val="000E0273"/>
    <w:rsid w:val="000E0D05"/>
    <w:rsid w:val="000E23F4"/>
    <w:rsid w:val="000E2C0C"/>
    <w:rsid w:val="000E2CBD"/>
    <w:rsid w:val="000E3961"/>
    <w:rsid w:val="000E3A29"/>
    <w:rsid w:val="000E3BB9"/>
    <w:rsid w:val="000E3E62"/>
    <w:rsid w:val="000E4081"/>
    <w:rsid w:val="000E4354"/>
    <w:rsid w:val="000E45A4"/>
    <w:rsid w:val="000E4DFA"/>
    <w:rsid w:val="000E5402"/>
    <w:rsid w:val="000E613C"/>
    <w:rsid w:val="000E6A09"/>
    <w:rsid w:val="000E73B4"/>
    <w:rsid w:val="000F0BA9"/>
    <w:rsid w:val="000F2D05"/>
    <w:rsid w:val="000F3018"/>
    <w:rsid w:val="000F32D5"/>
    <w:rsid w:val="000F3557"/>
    <w:rsid w:val="000F35B4"/>
    <w:rsid w:val="000F387B"/>
    <w:rsid w:val="000F48B5"/>
    <w:rsid w:val="000F4A7B"/>
    <w:rsid w:val="000F5D5B"/>
    <w:rsid w:val="000F60D1"/>
    <w:rsid w:val="000F631A"/>
    <w:rsid w:val="000F64A6"/>
    <w:rsid w:val="000F6708"/>
    <w:rsid w:val="000F6882"/>
    <w:rsid w:val="000F73F4"/>
    <w:rsid w:val="000F768A"/>
    <w:rsid w:val="000F7728"/>
    <w:rsid w:val="0010080D"/>
    <w:rsid w:val="001018A5"/>
    <w:rsid w:val="00103284"/>
    <w:rsid w:val="001038AF"/>
    <w:rsid w:val="00103CCD"/>
    <w:rsid w:val="001047B3"/>
    <w:rsid w:val="00104D2A"/>
    <w:rsid w:val="00104D9E"/>
    <w:rsid w:val="00104F70"/>
    <w:rsid w:val="001053DA"/>
    <w:rsid w:val="00106CBD"/>
    <w:rsid w:val="0010768D"/>
    <w:rsid w:val="00107ADB"/>
    <w:rsid w:val="00110812"/>
    <w:rsid w:val="00110D8A"/>
    <w:rsid w:val="00111853"/>
    <w:rsid w:val="0011284B"/>
    <w:rsid w:val="00113102"/>
    <w:rsid w:val="001131BD"/>
    <w:rsid w:val="0011383F"/>
    <w:rsid w:val="00113C04"/>
    <w:rsid w:val="00113C8F"/>
    <w:rsid w:val="00115050"/>
    <w:rsid w:val="00115108"/>
    <w:rsid w:val="00115752"/>
    <w:rsid w:val="00116C32"/>
    <w:rsid w:val="00116D76"/>
    <w:rsid w:val="001205A4"/>
    <w:rsid w:val="00120E78"/>
    <w:rsid w:val="00123655"/>
    <w:rsid w:val="0012373F"/>
    <w:rsid w:val="0012395C"/>
    <w:rsid w:val="00123BE0"/>
    <w:rsid w:val="00124694"/>
    <w:rsid w:val="00125164"/>
    <w:rsid w:val="00125BCC"/>
    <w:rsid w:val="00126C02"/>
    <w:rsid w:val="0012716D"/>
    <w:rsid w:val="0012720F"/>
    <w:rsid w:val="00127B53"/>
    <w:rsid w:val="00127EEE"/>
    <w:rsid w:val="00130286"/>
    <w:rsid w:val="0013115D"/>
    <w:rsid w:val="00133283"/>
    <w:rsid w:val="001333A5"/>
    <w:rsid w:val="0013437A"/>
    <w:rsid w:val="00134471"/>
    <w:rsid w:val="00134B37"/>
    <w:rsid w:val="001350DA"/>
    <w:rsid w:val="001351FA"/>
    <w:rsid w:val="00135C51"/>
    <w:rsid w:val="00135D42"/>
    <w:rsid w:val="001363B2"/>
    <w:rsid w:val="001364C5"/>
    <w:rsid w:val="00136AEA"/>
    <w:rsid w:val="00136D6D"/>
    <w:rsid w:val="00136DDF"/>
    <w:rsid w:val="0013710D"/>
    <w:rsid w:val="001379AC"/>
    <w:rsid w:val="00137A61"/>
    <w:rsid w:val="00140D23"/>
    <w:rsid w:val="0014245F"/>
    <w:rsid w:val="00142931"/>
    <w:rsid w:val="00142CC6"/>
    <w:rsid w:val="00143BE0"/>
    <w:rsid w:val="00143CAA"/>
    <w:rsid w:val="00143E3F"/>
    <w:rsid w:val="001441DF"/>
    <w:rsid w:val="00144C0C"/>
    <w:rsid w:val="00144CA0"/>
    <w:rsid w:val="0014506F"/>
    <w:rsid w:val="001455AE"/>
    <w:rsid w:val="0014565D"/>
    <w:rsid w:val="00146E10"/>
    <w:rsid w:val="00146E8C"/>
    <w:rsid w:val="0014700C"/>
    <w:rsid w:val="00147D46"/>
    <w:rsid w:val="001509D8"/>
    <w:rsid w:val="0015148A"/>
    <w:rsid w:val="00151AED"/>
    <w:rsid w:val="001522F7"/>
    <w:rsid w:val="00152776"/>
    <w:rsid w:val="00152974"/>
    <w:rsid w:val="00154AD1"/>
    <w:rsid w:val="00154BED"/>
    <w:rsid w:val="00155BFE"/>
    <w:rsid w:val="00157791"/>
    <w:rsid w:val="00157826"/>
    <w:rsid w:val="00160C4B"/>
    <w:rsid w:val="00160F06"/>
    <w:rsid w:val="0016156F"/>
    <w:rsid w:val="0016284A"/>
    <w:rsid w:val="001634DB"/>
    <w:rsid w:val="001645F0"/>
    <w:rsid w:val="001652D1"/>
    <w:rsid w:val="0016611B"/>
    <w:rsid w:val="0016637C"/>
    <w:rsid w:val="00166F13"/>
    <w:rsid w:val="00167379"/>
    <w:rsid w:val="001674C7"/>
    <w:rsid w:val="00167E55"/>
    <w:rsid w:val="0017059D"/>
    <w:rsid w:val="001705CE"/>
    <w:rsid w:val="001709D1"/>
    <w:rsid w:val="00170A18"/>
    <w:rsid w:val="00170F1F"/>
    <w:rsid w:val="0017178C"/>
    <w:rsid w:val="001719B0"/>
    <w:rsid w:val="0017288C"/>
    <w:rsid w:val="00172C72"/>
    <w:rsid w:val="001730E7"/>
    <w:rsid w:val="00173CA2"/>
    <w:rsid w:val="0017444B"/>
    <w:rsid w:val="001746C5"/>
    <w:rsid w:val="001751DF"/>
    <w:rsid w:val="0017577D"/>
    <w:rsid w:val="001757A6"/>
    <w:rsid w:val="001764AE"/>
    <w:rsid w:val="0017697D"/>
    <w:rsid w:val="00180615"/>
    <w:rsid w:val="0018120E"/>
    <w:rsid w:val="00181C9C"/>
    <w:rsid w:val="00182391"/>
    <w:rsid w:val="00182F9B"/>
    <w:rsid w:val="00186A98"/>
    <w:rsid w:val="00190E78"/>
    <w:rsid w:val="00191DE1"/>
    <w:rsid w:val="00191E64"/>
    <w:rsid w:val="001926D0"/>
    <w:rsid w:val="00192939"/>
    <w:rsid w:val="00192C59"/>
    <w:rsid w:val="00192DCC"/>
    <w:rsid w:val="001934F3"/>
    <w:rsid w:val="001935FE"/>
    <w:rsid w:val="00193B3F"/>
    <w:rsid w:val="00194305"/>
    <w:rsid w:val="001944EC"/>
    <w:rsid w:val="00195C99"/>
    <w:rsid w:val="00195E2F"/>
    <w:rsid w:val="001967D1"/>
    <w:rsid w:val="0019692A"/>
    <w:rsid w:val="00196A39"/>
    <w:rsid w:val="001971DB"/>
    <w:rsid w:val="00197B81"/>
    <w:rsid w:val="001A05A0"/>
    <w:rsid w:val="001A0B3A"/>
    <w:rsid w:val="001A1022"/>
    <w:rsid w:val="001A1190"/>
    <w:rsid w:val="001A1B9D"/>
    <w:rsid w:val="001A1C8E"/>
    <w:rsid w:val="001A2873"/>
    <w:rsid w:val="001A2F8E"/>
    <w:rsid w:val="001A34EC"/>
    <w:rsid w:val="001A41FE"/>
    <w:rsid w:val="001A4EC8"/>
    <w:rsid w:val="001A5A03"/>
    <w:rsid w:val="001A5D48"/>
    <w:rsid w:val="001A6297"/>
    <w:rsid w:val="001A79B5"/>
    <w:rsid w:val="001B00B7"/>
    <w:rsid w:val="001B0169"/>
    <w:rsid w:val="001B0451"/>
    <w:rsid w:val="001B0B48"/>
    <w:rsid w:val="001B0BF5"/>
    <w:rsid w:val="001B10CC"/>
    <w:rsid w:val="001B28EF"/>
    <w:rsid w:val="001B2CDC"/>
    <w:rsid w:val="001B392B"/>
    <w:rsid w:val="001B404A"/>
    <w:rsid w:val="001B4119"/>
    <w:rsid w:val="001B4E1F"/>
    <w:rsid w:val="001B52D4"/>
    <w:rsid w:val="001B5346"/>
    <w:rsid w:val="001B545C"/>
    <w:rsid w:val="001B5A07"/>
    <w:rsid w:val="001B6087"/>
    <w:rsid w:val="001B611E"/>
    <w:rsid w:val="001B675E"/>
    <w:rsid w:val="001B685C"/>
    <w:rsid w:val="001B6908"/>
    <w:rsid w:val="001B69B9"/>
    <w:rsid w:val="001B713B"/>
    <w:rsid w:val="001C1A47"/>
    <w:rsid w:val="001C1DD5"/>
    <w:rsid w:val="001C21EE"/>
    <w:rsid w:val="001C2454"/>
    <w:rsid w:val="001C33C1"/>
    <w:rsid w:val="001C3BE4"/>
    <w:rsid w:val="001C4028"/>
    <w:rsid w:val="001C497B"/>
    <w:rsid w:val="001C4B1A"/>
    <w:rsid w:val="001C4CD1"/>
    <w:rsid w:val="001C4E08"/>
    <w:rsid w:val="001C5A3C"/>
    <w:rsid w:val="001C5D73"/>
    <w:rsid w:val="001C6088"/>
    <w:rsid w:val="001C6593"/>
    <w:rsid w:val="001C75D3"/>
    <w:rsid w:val="001C765D"/>
    <w:rsid w:val="001C781D"/>
    <w:rsid w:val="001D1EFB"/>
    <w:rsid w:val="001D1F43"/>
    <w:rsid w:val="001D2D83"/>
    <w:rsid w:val="001D347B"/>
    <w:rsid w:val="001D450C"/>
    <w:rsid w:val="001D47F5"/>
    <w:rsid w:val="001D4870"/>
    <w:rsid w:val="001D5D8D"/>
    <w:rsid w:val="001D62AC"/>
    <w:rsid w:val="001D69A9"/>
    <w:rsid w:val="001D70DE"/>
    <w:rsid w:val="001D7EA0"/>
    <w:rsid w:val="001E06B5"/>
    <w:rsid w:val="001E07C4"/>
    <w:rsid w:val="001E0BB1"/>
    <w:rsid w:val="001E0FA9"/>
    <w:rsid w:val="001E2093"/>
    <w:rsid w:val="001E2707"/>
    <w:rsid w:val="001E353F"/>
    <w:rsid w:val="001E36A5"/>
    <w:rsid w:val="001E3C94"/>
    <w:rsid w:val="001E3CC3"/>
    <w:rsid w:val="001E3E6C"/>
    <w:rsid w:val="001E3EF8"/>
    <w:rsid w:val="001E420F"/>
    <w:rsid w:val="001E5148"/>
    <w:rsid w:val="001E58C5"/>
    <w:rsid w:val="001E5E89"/>
    <w:rsid w:val="001E7B60"/>
    <w:rsid w:val="001F0419"/>
    <w:rsid w:val="001F05D4"/>
    <w:rsid w:val="001F12EE"/>
    <w:rsid w:val="001F14B1"/>
    <w:rsid w:val="001F1874"/>
    <w:rsid w:val="001F20F1"/>
    <w:rsid w:val="001F221D"/>
    <w:rsid w:val="001F2705"/>
    <w:rsid w:val="001F29D0"/>
    <w:rsid w:val="001F2CFC"/>
    <w:rsid w:val="001F3404"/>
    <w:rsid w:val="001F3724"/>
    <w:rsid w:val="001F3815"/>
    <w:rsid w:val="001F3A03"/>
    <w:rsid w:val="001F3E41"/>
    <w:rsid w:val="001F69C3"/>
    <w:rsid w:val="001F6AB1"/>
    <w:rsid w:val="001F6BD7"/>
    <w:rsid w:val="001F7745"/>
    <w:rsid w:val="001F7AC9"/>
    <w:rsid w:val="002004A5"/>
    <w:rsid w:val="00200B85"/>
    <w:rsid w:val="0020132E"/>
    <w:rsid w:val="002015F4"/>
    <w:rsid w:val="002043F7"/>
    <w:rsid w:val="00204951"/>
    <w:rsid w:val="00205273"/>
    <w:rsid w:val="0020535F"/>
    <w:rsid w:val="00205D42"/>
    <w:rsid w:val="002061D0"/>
    <w:rsid w:val="00206A7B"/>
    <w:rsid w:val="00206BE8"/>
    <w:rsid w:val="0020788F"/>
    <w:rsid w:val="00207928"/>
    <w:rsid w:val="00210532"/>
    <w:rsid w:val="002109B4"/>
    <w:rsid w:val="00210E6E"/>
    <w:rsid w:val="002119C9"/>
    <w:rsid w:val="00212607"/>
    <w:rsid w:val="00212D7B"/>
    <w:rsid w:val="00212FAF"/>
    <w:rsid w:val="00212FFD"/>
    <w:rsid w:val="002130D2"/>
    <w:rsid w:val="002145F3"/>
    <w:rsid w:val="0021467A"/>
    <w:rsid w:val="002146E9"/>
    <w:rsid w:val="002148D0"/>
    <w:rsid w:val="0021491B"/>
    <w:rsid w:val="00214FD5"/>
    <w:rsid w:val="002157F5"/>
    <w:rsid w:val="002162FB"/>
    <w:rsid w:val="002168E1"/>
    <w:rsid w:val="00216AA0"/>
    <w:rsid w:val="00217330"/>
    <w:rsid w:val="002175E0"/>
    <w:rsid w:val="00217E61"/>
    <w:rsid w:val="002209C3"/>
    <w:rsid w:val="00220C59"/>
    <w:rsid w:val="0022151E"/>
    <w:rsid w:val="002215F4"/>
    <w:rsid w:val="00222ACF"/>
    <w:rsid w:val="00222FA4"/>
    <w:rsid w:val="002230CB"/>
    <w:rsid w:val="00223911"/>
    <w:rsid w:val="00223F90"/>
    <w:rsid w:val="002265B1"/>
    <w:rsid w:val="002272CE"/>
    <w:rsid w:val="00227866"/>
    <w:rsid w:val="00230241"/>
    <w:rsid w:val="00230AF0"/>
    <w:rsid w:val="002316BF"/>
    <w:rsid w:val="00231ACE"/>
    <w:rsid w:val="00232566"/>
    <w:rsid w:val="00234457"/>
    <w:rsid w:val="00234751"/>
    <w:rsid w:val="00234D10"/>
    <w:rsid w:val="0023574F"/>
    <w:rsid w:val="00235D21"/>
    <w:rsid w:val="002364D4"/>
    <w:rsid w:val="00236935"/>
    <w:rsid w:val="00236C1F"/>
    <w:rsid w:val="002371CC"/>
    <w:rsid w:val="00237E1D"/>
    <w:rsid w:val="00237F3C"/>
    <w:rsid w:val="00240051"/>
    <w:rsid w:val="00240065"/>
    <w:rsid w:val="002410AF"/>
    <w:rsid w:val="002412BA"/>
    <w:rsid w:val="00241485"/>
    <w:rsid w:val="0024254D"/>
    <w:rsid w:val="00242AB5"/>
    <w:rsid w:val="00243A69"/>
    <w:rsid w:val="00244AB0"/>
    <w:rsid w:val="002456F2"/>
    <w:rsid w:val="0024576E"/>
    <w:rsid w:val="00246623"/>
    <w:rsid w:val="00246882"/>
    <w:rsid w:val="00246D22"/>
    <w:rsid w:val="002477C2"/>
    <w:rsid w:val="00247FDF"/>
    <w:rsid w:val="002503AE"/>
    <w:rsid w:val="00250765"/>
    <w:rsid w:val="002507F4"/>
    <w:rsid w:val="002515CA"/>
    <w:rsid w:val="00251604"/>
    <w:rsid w:val="0025170C"/>
    <w:rsid w:val="00251B0E"/>
    <w:rsid w:val="002523C4"/>
    <w:rsid w:val="002528C0"/>
    <w:rsid w:val="00253047"/>
    <w:rsid w:val="002532EC"/>
    <w:rsid w:val="002534F1"/>
    <w:rsid w:val="00253850"/>
    <w:rsid w:val="002540A6"/>
    <w:rsid w:val="00254ADC"/>
    <w:rsid w:val="00255F58"/>
    <w:rsid w:val="002564BD"/>
    <w:rsid w:val="00256754"/>
    <w:rsid w:val="00256D87"/>
    <w:rsid w:val="00260134"/>
    <w:rsid w:val="002601A3"/>
    <w:rsid w:val="0026027F"/>
    <w:rsid w:val="0026184A"/>
    <w:rsid w:val="002623E5"/>
    <w:rsid w:val="00262CFC"/>
    <w:rsid w:val="0026324B"/>
    <w:rsid w:val="00263454"/>
    <w:rsid w:val="002635D7"/>
    <w:rsid w:val="0026363B"/>
    <w:rsid w:val="0026368A"/>
    <w:rsid w:val="00263C1D"/>
    <w:rsid w:val="00263F08"/>
    <w:rsid w:val="00264011"/>
    <w:rsid w:val="00264650"/>
    <w:rsid w:val="0026476C"/>
    <w:rsid w:val="00265686"/>
    <w:rsid w:val="002657D2"/>
    <w:rsid w:val="00265D55"/>
    <w:rsid w:val="0026612C"/>
    <w:rsid w:val="00266D57"/>
    <w:rsid w:val="00267064"/>
    <w:rsid w:val="002679B5"/>
    <w:rsid w:val="0027052F"/>
    <w:rsid w:val="002707FB"/>
    <w:rsid w:val="00270816"/>
    <w:rsid w:val="00271A78"/>
    <w:rsid w:val="00271C3C"/>
    <w:rsid w:val="00272801"/>
    <w:rsid w:val="0027306C"/>
    <w:rsid w:val="00274026"/>
    <w:rsid w:val="00275853"/>
    <w:rsid w:val="00275BDC"/>
    <w:rsid w:val="00275DC4"/>
    <w:rsid w:val="00276006"/>
    <w:rsid w:val="0028014D"/>
    <w:rsid w:val="00281B4D"/>
    <w:rsid w:val="00282703"/>
    <w:rsid w:val="0028278F"/>
    <w:rsid w:val="002830A0"/>
    <w:rsid w:val="00284759"/>
    <w:rsid w:val="00284771"/>
    <w:rsid w:val="00284808"/>
    <w:rsid w:val="002852DD"/>
    <w:rsid w:val="0028603C"/>
    <w:rsid w:val="00287664"/>
    <w:rsid w:val="00287A03"/>
    <w:rsid w:val="00287E21"/>
    <w:rsid w:val="0029072C"/>
    <w:rsid w:val="0029099D"/>
    <w:rsid w:val="00290A09"/>
    <w:rsid w:val="00291381"/>
    <w:rsid w:val="00291AB8"/>
    <w:rsid w:val="00291BD8"/>
    <w:rsid w:val="00291F64"/>
    <w:rsid w:val="00292449"/>
    <w:rsid w:val="00292546"/>
    <w:rsid w:val="00292887"/>
    <w:rsid w:val="00292B19"/>
    <w:rsid w:val="002951FB"/>
    <w:rsid w:val="0029525E"/>
    <w:rsid w:val="0029552F"/>
    <w:rsid w:val="00295F11"/>
    <w:rsid w:val="002966EB"/>
    <w:rsid w:val="00296E1E"/>
    <w:rsid w:val="00296F22"/>
    <w:rsid w:val="002972C8"/>
    <w:rsid w:val="00297AB8"/>
    <w:rsid w:val="002A0595"/>
    <w:rsid w:val="002A07E6"/>
    <w:rsid w:val="002A08EF"/>
    <w:rsid w:val="002A133F"/>
    <w:rsid w:val="002A1BA8"/>
    <w:rsid w:val="002A23CB"/>
    <w:rsid w:val="002A2512"/>
    <w:rsid w:val="002A31C5"/>
    <w:rsid w:val="002A3561"/>
    <w:rsid w:val="002A377E"/>
    <w:rsid w:val="002A3ED4"/>
    <w:rsid w:val="002A40DB"/>
    <w:rsid w:val="002A458F"/>
    <w:rsid w:val="002A495B"/>
    <w:rsid w:val="002A4DF7"/>
    <w:rsid w:val="002A5E78"/>
    <w:rsid w:val="002A60DC"/>
    <w:rsid w:val="002A7A81"/>
    <w:rsid w:val="002B0E54"/>
    <w:rsid w:val="002B0E97"/>
    <w:rsid w:val="002B184A"/>
    <w:rsid w:val="002B1853"/>
    <w:rsid w:val="002B2D4E"/>
    <w:rsid w:val="002B30EE"/>
    <w:rsid w:val="002B3F9C"/>
    <w:rsid w:val="002B42DD"/>
    <w:rsid w:val="002B4CF9"/>
    <w:rsid w:val="002B5B18"/>
    <w:rsid w:val="002B6419"/>
    <w:rsid w:val="002B64F4"/>
    <w:rsid w:val="002B66F6"/>
    <w:rsid w:val="002B6AC8"/>
    <w:rsid w:val="002B6F4C"/>
    <w:rsid w:val="002C00F5"/>
    <w:rsid w:val="002C07D2"/>
    <w:rsid w:val="002C0A1D"/>
    <w:rsid w:val="002C0BBA"/>
    <w:rsid w:val="002C1A5F"/>
    <w:rsid w:val="002C2251"/>
    <w:rsid w:val="002C2E5D"/>
    <w:rsid w:val="002C343F"/>
    <w:rsid w:val="002C34AC"/>
    <w:rsid w:val="002C3F5A"/>
    <w:rsid w:val="002C59BB"/>
    <w:rsid w:val="002C7642"/>
    <w:rsid w:val="002C7A6B"/>
    <w:rsid w:val="002D0371"/>
    <w:rsid w:val="002D0B8B"/>
    <w:rsid w:val="002D1411"/>
    <w:rsid w:val="002D14AA"/>
    <w:rsid w:val="002D1B19"/>
    <w:rsid w:val="002D1CB8"/>
    <w:rsid w:val="002D20D7"/>
    <w:rsid w:val="002D277B"/>
    <w:rsid w:val="002D27EC"/>
    <w:rsid w:val="002D2829"/>
    <w:rsid w:val="002D2CBF"/>
    <w:rsid w:val="002D30F3"/>
    <w:rsid w:val="002D3158"/>
    <w:rsid w:val="002D33EC"/>
    <w:rsid w:val="002D3747"/>
    <w:rsid w:val="002D4399"/>
    <w:rsid w:val="002D48EA"/>
    <w:rsid w:val="002D5588"/>
    <w:rsid w:val="002D60CC"/>
    <w:rsid w:val="002D637F"/>
    <w:rsid w:val="002D685A"/>
    <w:rsid w:val="002D6B2A"/>
    <w:rsid w:val="002D7BB1"/>
    <w:rsid w:val="002E05FE"/>
    <w:rsid w:val="002E1CFF"/>
    <w:rsid w:val="002E1EBD"/>
    <w:rsid w:val="002E1F00"/>
    <w:rsid w:val="002E2169"/>
    <w:rsid w:val="002E2564"/>
    <w:rsid w:val="002E2EC6"/>
    <w:rsid w:val="002E3858"/>
    <w:rsid w:val="002E6ADC"/>
    <w:rsid w:val="002F01C8"/>
    <w:rsid w:val="002F0FD6"/>
    <w:rsid w:val="002F1FBD"/>
    <w:rsid w:val="002F21A2"/>
    <w:rsid w:val="002F21E8"/>
    <w:rsid w:val="002F26A9"/>
    <w:rsid w:val="002F2858"/>
    <w:rsid w:val="002F3DB2"/>
    <w:rsid w:val="002F43CF"/>
    <w:rsid w:val="002F44AE"/>
    <w:rsid w:val="002F51C8"/>
    <w:rsid w:val="002F5483"/>
    <w:rsid w:val="002F558B"/>
    <w:rsid w:val="002F70EB"/>
    <w:rsid w:val="002F7947"/>
    <w:rsid w:val="003017CF"/>
    <w:rsid w:val="003017D3"/>
    <w:rsid w:val="00302242"/>
    <w:rsid w:val="003027A7"/>
    <w:rsid w:val="00303181"/>
    <w:rsid w:val="00303549"/>
    <w:rsid w:val="00303907"/>
    <w:rsid w:val="00303AD2"/>
    <w:rsid w:val="003045D8"/>
    <w:rsid w:val="00305102"/>
    <w:rsid w:val="00305EC9"/>
    <w:rsid w:val="00306725"/>
    <w:rsid w:val="00307495"/>
    <w:rsid w:val="00307528"/>
    <w:rsid w:val="00310D0E"/>
    <w:rsid w:val="00310FCE"/>
    <w:rsid w:val="003115EA"/>
    <w:rsid w:val="00311E54"/>
    <w:rsid w:val="003126CB"/>
    <w:rsid w:val="00312F00"/>
    <w:rsid w:val="00313BB9"/>
    <w:rsid w:val="0031468A"/>
    <w:rsid w:val="003148E5"/>
    <w:rsid w:val="00315102"/>
    <w:rsid w:val="0031534E"/>
    <w:rsid w:val="00315D63"/>
    <w:rsid w:val="00315E50"/>
    <w:rsid w:val="00316B04"/>
    <w:rsid w:val="00316D3D"/>
    <w:rsid w:val="00317410"/>
    <w:rsid w:val="00317575"/>
    <w:rsid w:val="00317BB9"/>
    <w:rsid w:val="00320033"/>
    <w:rsid w:val="0032143E"/>
    <w:rsid w:val="00323156"/>
    <w:rsid w:val="003232BE"/>
    <w:rsid w:val="00324036"/>
    <w:rsid w:val="00324CFE"/>
    <w:rsid w:val="00324E59"/>
    <w:rsid w:val="003258F4"/>
    <w:rsid w:val="00325E13"/>
    <w:rsid w:val="00326348"/>
    <w:rsid w:val="003264BD"/>
    <w:rsid w:val="003265E7"/>
    <w:rsid w:val="00326A0B"/>
    <w:rsid w:val="00326DB5"/>
    <w:rsid w:val="00330F01"/>
    <w:rsid w:val="00332712"/>
    <w:rsid w:val="0033282B"/>
    <w:rsid w:val="00333D7C"/>
    <w:rsid w:val="00333FDE"/>
    <w:rsid w:val="003343CE"/>
    <w:rsid w:val="00334A08"/>
    <w:rsid w:val="00335835"/>
    <w:rsid w:val="00335A1C"/>
    <w:rsid w:val="00336526"/>
    <w:rsid w:val="0033659A"/>
    <w:rsid w:val="003369F5"/>
    <w:rsid w:val="003370AA"/>
    <w:rsid w:val="00337DF5"/>
    <w:rsid w:val="00341291"/>
    <w:rsid w:val="00341BCD"/>
    <w:rsid w:val="003420EB"/>
    <w:rsid w:val="003422B2"/>
    <w:rsid w:val="0034274B"/>
    <w:rsid w:val="003443DF"/>
    <w:rsid w:val="00344FFD"/>
    <w:rsid w:val="00345051"/>
    <w:rsid w:val="00345757"/>
    <w:rsid w:val="00346CB6"/>
    <w:rsid w:val="003470D3"/>
    <w:rsid w:val="0034721A"/>
    <w:rsid w:val="003505E1"/>
    <w:rsid w:val="0035136A"/>
    <w:rsid w:val="00351630"/>
    <w:rsid w:val="00352076"/>
    <w:rsid w:val="003535DA"/>
    <w:rsid w:val="003535E0"/>
    <w:rsid w:val="00353609"/>
    <w:rsid w:val="00353B3B"/>
    <w:rsid w:val="00354D8B"/>
    <w:rsid w:val="00355890"/>
    <w:rsid w:val="00355BC1"/>
    <w:rsid w:val="00356043"/>
    <w:rsid w:val="0035704C"/>
    <w:rsid w:val="003572CA"/>
    <w:rsid w:val="00357F25"/>
    <w:rsid w:val="003600FC"/>
    <w:rsid w:val="003609D4"/>
    <w:rsid w:val="00360FCE"/>
    <w:rsid w:val="00361585"/>
    <w:rsid w:val="00362176"/>
    <w:rsid w:val="00362BAC"/>
    <w:rsid w:val="00362F3E"/>
    <w:rsid w:val="00362FEB"/>
    <w:rsid w:val="003632C8"/>
    <w:rsid w:val="003635D9"/>
    <w:rsid w:val="00363D91"/>
    <w:rsid w:val="0036410E"/>
    <w:rsid w:val="00364292"/>
    <w:rsid w:val="003649E5"/>
    <w:rsid w:val="00364DA5"/>
    <w:rsid w:val="00364E8D"/>
    <w:rsid w:val="003653BF"/>
    <w:rsid w:val="003655CD"/>
    <w:rsid w:val="00365831"/>
    <w:rsid w:val="00366017"/>
    <w:rsid w:val="00366414"/>
    <w:rsid w:val="00366915"/>
    <w:rsid w:val="00366B06"/>
    <w:rsid w:val="00370200"/>
    <w:rsid w:val="0037054C"/>
    <w:rsid w:val="00371290"/>
    <w:rsid w:val="00371E5C"/>
    <w:rsid w:val="0037431F"/>
    <w:rsid w:val="00374559"/>
    <w:rsid w:val="00374C41"/>
    <w:rsid w:val="00375135"/>
    <w:rsid w:val="003751AC"/>
    <w:rsid w:val="003754C5"/>
    <w:rsid w:val="003754D6"/>
    <w:rsid w:val="0037627E"/>
    <w:rsid w:val="0037635E"/>
    <w:rsid w:val="00376AA9"/>
    <w:rsid w:val="00376D1C"/>
    <w:rsid w:val="00376F30"/>
    <w:rsid w:val="00376FC5"/>
    <w:rsid w:val="003770FE"/>
    <w:rsid w:val="00380E10"/>
    <w:rsid w:val="00381868"/>
    <w:rsid w:val="00382D26"/>
    <w:rsid w:val="00384942"/>
    <w:rsid w:val="0038568C"/>
    <w:rsid w:val="00385B91"/>
    <w:rsid w:val="00386BF4"/>
    <w:rsid w:val="00386F75"/>
    <w:rsid w:val="003879AD"/>
    <w:rsid w:val="00387B11"/>
    <w:rsid w:val="003901F1"/>
    <w:rsid w:val="003905BE"/>
    <w:rsid w:val="003905F6"/>
    <w:rsid w:val="00391095"/>
    <w:rsid w:val="0039163F"/>
    <w:rsid w:val="00391700"/>
    <w:rsid w:val="00392531"/>
    <w:rsid w:val="003928D2"/>
    <w:rsid w:val="003932A2"/>
    <w:rsid w:val="00393C37"/>
    <w:rsid w:val="00393FF7"/>
    <w:rsid w:val="00394752"/>
    <w:rsid w:val="00394FE9"/>
    <w:rsid w:val="00396177"/>
    <w:rsid w:val="00396F58"/>
    <w:rsid w:val="003977C0"/>
    <w:rsid w:val="00397F7C"/>
    <w:rsid w:val="003A055E"/>
    <w:rsid w:val="003A0D8E"/>
    <w:rsid w:val="003A0D9B"/>
    <w:rsid w:val="003A1306"/>
    <w:rsid w:val="003A1973"/>
    <w:rsid w:val="003A1CCE"/>
    <w:rsid w:val="003A2EF4"/>
    <w:rsid w:val="003A341B"/>
    <w:rsid w:val="003A3D74"/>
    <w:rsid w:val="003A4B21"/>
    <w:rsid w:val="003A5ECF"/>
    <w:rsid w:val="003A6036"/>
    <w:rsid w:val="003A70E2"/>
    <w:rsid w:val="003A74DE"/>
    <w:rsid w:val="003A765E"/>
    <w:rsid w:val="003B04F5"/>
    <w:rsid w:val="003B0F40"/>
    <w:rsid w:val="003B1FF5"/>
    <w:rsid w:val="003B212C"/>
    <w:rsid w:val="003B3A6C"/>
    <w:rsid w:val="003B3D5D"/>
    <w:rsid w:val="003B5582"/>
    <w:rsid w:val="003B570E"/>
    <w:rsid w:val="003B5E03"/>
    <w:rsid w:val="003B679E"/>
    <w:rsid w:val="003B714E"/>
    <w:rsid w:val="003B7389"/>
    <w:rsid w:val="003B774C"/>
    <w:rsid w:val="003B78B5"/>
    <w:rsid w:val="003C3EFC"/>
    <w:rsid w:val="003C44CF"/>
    <w:rsid w:val="003C483B"/>
    <w:rsid w:val="003C6D7C"/>
    <w:rsid w:val="003C7033"/>
    <w:rsid w:val="003C72E8"/>
    <w:rsid w:val="003D188A"/>
    <w:rsid w:val="003D1CBC"/>
    <w:rsid w:val="003D2AA4"/>
    <w:rsid w:val="003D2BB4"/>
    <w:rsid w:val="003D30D3"/>
    <w:rsid w:val="003D4050"/>
    <w:rsid w:val="003D43C9"/>
    <w:rsid w:val="003D5303"/>
    <w:rsid w:val="003D555A"/>
    <w:rsid w:val="003D57CB"/>
    <w:rsid w:val="003D5949"/>
    <w:rsid w:val="003D5DF9"/>
    <w:rsid w:val="003D60D2"/>
    <w:rsid w:val="003D6921"/>
    <w:rsid w:val="003D6C10"/>
    <w:rsid w:val="003D708A"/>
    <w:rsid w:val="003D7A5D"/>
    <w:rsid w:val="003D7B14"/>
    <w:rsid w:val="003E1A8B"/>
    <w:rsid w:val="003E1D25"/>
    <w:rsid w:val="003E2354"/>
    <w:rsid w:val="003E29B7"/>
    <w:rsid w:val="003E2BC5"/>
    <w:rsid w:val="003E2FAC"/>
    <w:rsid w:val="003E3ADF"/>
    <w:rsid w:val="003E3F4B"/>
    <w:rsid w:val="003E457F"/>
    <w:rsid w:val="003E5F67"/>
    <w:rsid w:val="003E6470"/>
    <w:rsid w:val="003E6BC3"/>
    <w:rsid w:val="003E7B7A"/>
    <w:rsid w:val="003E7D91"/>
    <w:rsid w:val="003F0788"/>
    <w:rsid w:val="003F09D5"/>
    <w:rsid w:val="003F0BA1"/>
    <w:rsid w:val="003F111F"/>
    <w:rsid w:val="003F28D9"/>
    <w:rsid w:val="003F2F93"/>
    <w:rsid w:val="003F336A"/>
    <w:rsid w:val="003F3661"/>
    <w:rsid w:val="003F41D9"/>
    <w:rsid w:val="003F45C5"/>
    <w:rsid w:val="003F48C9"/>
    <w:rsid w:val="003F504E"/>
    <w:rsid w:val="003F5120"/>
    <w:rsid w:val="003F60E8"/>
    <w:rsid w:val="003F7C16"/>
    <w:rsid w:val="003F7D47"/>
    <w:rsid w:val="0040106F"/>
    <w:rsid w:val="00402509"/>
    <w:rsid w:val="004025EC"/>
    <w:rsid w:val="00402B14"/>
    <w:rsid w:val="00402D9D"/>
    <w:rsid w:val="00402E0D"/>
    <w:rsid w:val="00403832"/>
    <w:rsid w:val="00403E85"/>
    <w:rsid w:val="00404382"/>
    <w:rsid w:val="004047DD"/>
    <w:rsid w:val="00405864"/>
    <w:rsid w:val="00405C7F"/>
    <w:rsid w:val="00406072"/>
    <w:rsid w:val="00406955"/>
    <w:rsid w:val="00406B15"/>
    <w:rsid w:val="00406C0C"/>
    <w:rsid w:val="00406E3C"/>
    <w:rsid w:val="00407292"/>
    <w:rsid w:val="004075F9"/>
    <w:rsid w:val="0040780B"/>
    <w:rsid w:val="004079FB"/>
    <w:rsid w:val="004105CD"/>
    <w:rsid w:val="00410A9A"/>
    <w:rsid w:val="00410EA8"/>
    <w:rsid w:val="0041123F"/>
    <w:rsid w:val="00411343"/>
    <w:rsid w:val="00411F95"/>
    <w:rsid w:val="004129EA"/>
    <w:rsid w:val="00412F8D"/>
    <w:rsid w:val="004137AD"/>
    <w:rsid w:val="00413F8A"/>
    <w:rsid w:val="004147C6"/>
    <w:rsid w:val="00414DB9"/>
    <w:rsid w:val="004159ED"/>
    <w:rsid w:val="0041639B"/>
    <w:rsid w:val="00416899"/>
    <w:rsid w:val="00417799"/>
    <w:rsid w:val="00417C09"/>
    <w:rsid w:val="00420061"/>
    <w:rsid w:val="004201DD"/>
    <w:rsid w:val="00420E9C"/>
    <w:rsid w:val="00420F04"/>
    <w:rsid w:val="004212EA"/>
    <w:rsid w:val="00422AC3"/>
    <w:rsid w:val="00423BE9"/>
    <w:rsid w:val="00423CAF"/>
    <w:rsid w:val="00425459"/>
    <w:rsid w:val="0042638C"/>
    <w:rsid w:val="00427BD0"/>
    <w:rsid w:val="004302A8"/>
    <w:rsid w:val="00431080"/>
    <w:rsid w:val="00431876"/>
    <w:rsid w:val="00431A49"/>
    <w:rsid w:val="00431BE1"/>
    <w:rsid w:val="00431CDB"/>
    <w:rsid w:val="00431DFC"/>
    <w:rsid w:val="004324DE"/>
    <w:rsid w:val="00432675"/>
    <w:rsid w:val="00433CE6"/>
    <w:rsid w:val="00434842"/>
    <w:rsid w:val="004356D0"/>
    <w:rsid w:val="004361F6"/>
    <w:rsid w:val="00436DBF"/>
    <w:rsid w:val="00437400"/>
    <w:rsid w:val="004377DD"/>
    <w:rsid w:val="004404F4"/>
    <w:rsid w:val="00440758"/>
    <w:rsid w:val="00440814"/>
    <w:rsid w:val="00440DD9"/>
    <w:rsid w:val="00441281"/>
    <w:rsid w:val="004412A5"/>
    <w:rsid w:val="004425C0"/>
    <w:rsid w:val="004427AA"/>
    <w:rsid w:val="00442D31"/>
    <w:rsid w:val="004431C8"/>
    <w:rsid w:val="004433ED"/>
    <w:rsid w:val="00444081"/>
    <w:rsid w:val="0044455E"/>
    <w:rsid w:val="004446C6"/>
    <w:rsid w:val="004451A1"/>
    <w:rsid w:val="004452CC"/>
    <w:rsid w:val="00445C3A"/>
    <w:rsid w:val="00445D7B"/>
    <w:rsid w:val="0044615A"/>
    <w:rsid w:val="00446402"/>
    <w:rsid w:val="0044652B"/>
    <w:rsid w:val="00446889"/>
    <w:rsid w:val="004469B1"/>
    <w:rsid w:val="00447396"/>
    <w:rsid w:val="00447502"/>
    <w:rsid w:val="004505B0"/>
    <w:rsid w:val="0045061C"/>
    <w:rsid w:val="004508B9"/>
    <w:rsid w:val="00450FC3"/>
    <w:rsid w:val="00452202"/>
    <w:rsid w:val="00453225"/>
    <w:rsid w:val="00454350"/>
    <w:rsid w:val="004544CC"/>
    <w:rsid w:val="00454583"/>
    <w:rsid w:val="00454B6C"/>
    <w:rsid w:val="00455206"/>
    <w:rsid w:val="004572B4"/>
    <w:rsid w:val="004616C7"/>
    <w:rsid w:val="00461CF4"/>
    <w:rsid w:val="004625BB"/>
    <w:rsid w:val="004627D9"/>
    <w:rsid w:val="00462874"/>
    <w:rsid w:val="00463294"/>
    <w:rsid w:val="00463648"/>
    <w:rsid w:val="00463936"/>
    <w:rsid w:val="004649E7"/>
    <w:rsid w:val="004652AF"/>
    <w:rsid w:val="00466A74"/>
    <w:rsid w:val="00466F1F"/>
    <w:rsid w:val="00467C35"/>
    <w:rsid w:val="004705CB"/>
    <w:rsid w:val="004708C8"/>
    <w:rsid w:val="00471512"/>
    <w:rsid w:val="00471CA3"/>
    <w:rsid w:val="00471ED7"/>
    <w:rsid w:val="004721E8"/>
    <w:rsid w:val="00473294"/>
    <w:rsid w:val="004735A2"/>
    <w:rsid w:val="00473A9A"/>
    <w:rsid w:val="00475B1E"/>
    <w:rsid w:val="00476E84"/>
    <w:rsid w:val="004775B6"/>
    <w:rsid w:val="00477E10"/>
    <w:rsid w:val="00477F57"/>
    <w:rsid w:val="00477FCC"/>
    <w:rsid w:val="00480326"/>
    <w:rsid w:val="0048090A"/>
    <w:rsid w:val="0048143F"/>
    <w:rsid w:val="00482C41"/>
    <w:rsid w:val="00483026"/>
    <w:rsid w:val="00483B15"/>
    <w:rsid w:val="00484079"/>
    <w:rsid w:val="004848E1"/>
    <w:rsid w:val="00484E52"/>
    <w:rsid w:val="00486072"/>
    <w:rsid w:val="004861CB"/>
    <w:rsid w:val="0048627D"/>
    <w:rsid w:val="004875FD"/>
    <w:rsid w:val="004876EE"/>
    <w:rsid w:val="004879F1"/>
    <w:rsid w:val="00487D53"/>
    <w:rsid w:val="00487D9F"/>
    <w:rsid w:val="00487DC9"/>
    <w:rsid w:val="00490F3B"/>
    <w:rsid w:val="004916EE"/>
    <w:rsid w:val="00491FCA"/>
    <w:rsid w:val="0049256A"/>
    <w:rsid w:val="00492678"/>
    <w:rsid w:val="004933B1"/>
    <w:rsid w:val="00493800"/>
    <w:rsid w:val="00493A77"/>
    <w:rsid w:val="00494F5B"/>
    <w:rsid w:val="0049594B"/>
    <w:rsid w:val="00495FBA"/>
    <w:rsid w:val="004969BC"/>
    <w:rsid w:val="00496B1E"/>
    <w:rsid w:val="00497348"/>
    <w:rsid w:val="00497437"/>
    <w:rsid w:val="0049758D"/>
    <w:rsid w:val="00497E75"/>
    <w:rsid w:val="004A06E0"/>
    <w:rsid w:val="004A2271"/>
    <w:rsid w:val="004A2C77"/>
    <w:rsid w:val="004A3895"/>
    <w:rsid w:val="004A38BC"/>
    <w:rsid w:val="004A4077"/>
    <w:rsid w:val="004A46A5"/>
    <w:rsid w:val="004A568D"/>
    <w:rsid w:val="004A5C33"/>
    <w:rsid w:val="004A6B65"/>
    <w:rsid w:val="004A7178"/>
    <w:rsid w:val="004A7364"/>
    <w:rsid w:val="004A74C9"/>
    <w:rsid w:val="004A757F"/>
    <w:rsid w:val="004B0270"/>
    <w:rsid w:val="004B0984"/>
    <w:rsid w:val="004B0CA1"/>
    <w:rsid w:val="004B0ED2"/>
    <w:rsid w:val="004B1444"/>
    <w:rsid w:val="004B163E"/>
    <w:rsid w:val="004B19FF"/>
    <w:rsid w:val="004B3473"/>
    <w:rsid w:val="004B413C"/>
    <w:rsid w:val="004B4192"/>
    <w:rsid w:val="004B4447"/>
    <w:rsid w:val="004B49D6"/>
    <w:rsid w:val="004B52F6"/>
    <w:rsid w:val="004B5B49"/>
    <w:rsid w:val="004B5E39"/>
    <w:rsid w:val="004B6BEE"/>
    <w:rsid w:val="004B7826"/>
    <w:rsid w:val="004B7E93"/>
    <w:rsid w:val="004B7EA1"/>
    <w:rsid w:val="004C081E"/>
    <w:rsid w:val="004C0F08"/>
    <w:rsid w:val="004C1759"/>
    <w:rsid w:val="004C2031"/>
    <w:rsid w:val="004C2CCD"/>
    <w:rsid w:val="004C3400"/>
    <w:rsid w:val="004C35CA"/>
    <w:rsid w:val="004C3F74"/>
    <w:rsid w:val="004C4B07"/>
    <w:rsid w:val="004C51F4"/>
    <w:rsid w:val="004C5D22"/>
    <w:rsid w:val="004C6035"/>
    <w:rsid w:val="004C62EA"/>
    <w:rsid w:val="004C7745"/>
    <w:rsid w:val="004C77CA"/>
    <w:rsid w:val="004D0308"/>
    <w:rsid w:val="004D03D5"/>
    <w:rsid w:val="004D0518"/>
    <w:rsid w:val="004D181E"/>
    <w:rsid w:val="004D1EA5"/>
    <w:rsid w:val="004D2011"/>
    <w:rsid w:val="004D2A21"/>
    <w:rsid w:val="004D2C5B"/>
    <w:rsid w:val="004D3B4D"/>
    <w:rsid w:val="004D48A7"/>
    <w:rsid w:val="004D4C70"/>
    <w:rsid w:val="004D5169"/>
    <w:rsid w:val="004D5472"/>
    <w:rsid w:val="004D6979"/>
    <w:rsid w:val="004D6BD5"/>
    <w:rsid w:val="004D6FD8"/>
    <w:rsid w:val="004D75C1"/>
    <w:rsid w:val="004D77AB"/>
    <w:rsid w:val="004E06D4"/>
    <w:rsid w:val="004E0B0E"/>
    <w:rsid w:val="004E15C9"/>
    <w:rsid w:val="004E2333"/>
    <w:rsid w:val="004E255B"/>
    <w:rsid w:val="004E2DD0"/>
    <w:rsid w:val="004E37D0"/>
    <w:rsid w:val="004E3D5D"/>
    <w:rsid w:val="004E5460"/>
    <w:rsid w:val="004E7290"/>
    <w:rsid w:val="004E74A3"/>
    <w:rsid w:val="004E76AC"/>
    <w:rsid w:val="004E7A0D"/>
    <w:rsid w:val="004E7FE8"/>
    <w:rsid w:val="004F0331"/>
    <w:rsid w:val="004F1715"/>
    <w:rsid w:val="004F183A"/>
    <w:rsid w:val="004F4AA0"/>
    <w:rsid w:val="004F5436"/>
    <w:rsid w:val="004F64F0"/>
    <w:rsid w:val="004F7599"/>
    <w:rsid w:val="00501501"/>
    <w:rsid w:val="0050370B"/>
    <w:rsid w:val="00503ADD"/>
    <w:rsid w:val="00504AE3"/>
    <w:rsid w:val="0050522B"/>
    <w:rsid w:val="0050524F"/>
    <w:rsid w:val="00506262"/>
    <w:rsid w:val="005067A7"/>
    <w:rsid w:val="0050752F"/>
    <w:rsid w:val="0051055A"/>
    <w:rsid w:val="0051065F"/>
    <w:rsid w:val="0051145D"/>
    <w:rsid w:val="00511D23"/>
    <w:rsid w:val="00512749"/>
    <w:rsid w:val="00513892"/>
    <w:rsid w:val="00515AA6"/>
    <w:rsid w:val="00516166"/>
    <w:rsid w:val="00517A8E"/>
    <w:rsid w:val="00517E6D"/>
    <w:rsid w:val="00521539"/>
    <w:rsid w:val="00521F88"/>
    <w:rsid w:val="00522535"/>
    <w:rsid w:val="00522920"/>
    <w:rsid w:val="0052444B"/>
    <w:rsid w:val="00524919"/>
    <w:rsid w:val="0052508D"/>
    <w:rsid w:val="00525B89"/>
    <w:rsid w:val="00526784"/>
    <w:rsid w:val="005267C9"/>
    <w:rsid w:val="00526B44"/>
    <w:rsid w:val="005279D5"/>
    <w:rsid w:val="00527B19"/>
    <w:rsid w:val="00527D11"/>
    <w:rsid w:val="00530459"/>
    <w:rsid w:val="00530A95"/>
    <w:rsid w:val="0053295F"/>
    <w:rsid w:val="005329CB"/>
    <w:rsid w:val="0053357D"/>
    <w:rsid w:val="00534459"/>
    <w:rsid w:val="005347E2"/>
    <w:rsid w:val="00534BBB"/>
    <w:rsid w:val="00534CBF"/>
    <w:rsid w:val="00534D16"/>
    <w:rsid w:val="00535754"/>
    <w:rsid w:val="0053576C"/>
    <w:rsid w:val="0053620E"/>
    <w:rsid w:val="0053625B"/>
    <w:rsid w:val="00537567"/>
    <w:rsid w:val="00537CDF"/>
    <w:rsid w:val="00537E3D"/>
    <w:rsid w:val="005403B2"/>
    <w:rsid w:val="0054045F"/>
    <w:rsid w:val="0054084A"/>
    <w:rsid w:val="00540CCA"/>
    <w:rsid w:val="00540F37"/>
    <w:rsid w:val="005415D6"/>
    <w:rsid w:val="005415E6"/>
    <w:rsid w:val="00541EC8"/>
    <w:rsid w:val="0054259A"/>
    <w:rsid w:val="0054264D"/>
    <w:rsid w:val="00542BE8"/>
    <w:rsid w:val="0054319F"/>
    <w:rsid w:val="0054320E"/>
    <w:rsid w:val="00543267"/>
    <w:rsid w:val="005437C7"/>
    <w:rsid w:val="005444E1"/>
    <w:rsid w:val="00545197"/>
    <w:rsid w:val="00545BFB"/>
    <w:rsid w:val="005468C5"/>
    <w:rsid w:val="00546E1E"/>
    <w:rsid w:val="005471C8"/>
    <w:rsid w:val="00547725"/>
    <w:rsid w:val="00547AB0"/>
    <w:rsid w:val="00551BAC"/>
    <w:rsid w:val="005520CE"/>
    <w:rsid w:val="00552B4C"/>
    <w:rsid w:val="00552DD6"/>
    <w:rsid w:val="00553267"/>
    <w:rsid w:val="0055347E"/>
    <w:rsid w:val="00553951"/>
    <w:rsid w:val="00554182"/>
    <w:rsid w:val="00555630"/>
    <w:rsid w:val="00555714"/>
    <w:rsid w:val="00555BBD"/>
    <w:rsid w:val="00556320"/>
    <w:rsid w:val="00556B13"/>
    <w:rsid w:val="00556D40"/>
    <w:rsid w:val="005602EF"/>
    <w:rsid w:val="0056066C"/>
    <w:rsid w:val="0056095D"/>
    <w:rsid w:val="00560C24"/>
    <w:rsid w:val="00560D87"/>
    <w:rsid w:val="00562BD4"/>
    <w:rsid w:val="00562D1A"/>
    <w:rsid w:val="00562E9A"/>
    <w:rsid w:val="00564293"/>
    <w:rsid w:val="005643A5"/>
    <w:rsid w:val="005656F0"/>
    <w:rsid w:val="00566D7C"/>
    <w:rsid w:val="0056730A"/>
    <w:rsid w:val="005673E2"/>
    <w:rsid w:val="00567E63"/>
    <w:rsid w:val="0057083F"/>
    <w:rsid w:val="00570EAE"/>
    <w:rsid w:val="00570FE9"/>
    <w:rsid w:val="005716AE"/>
    <w:rsid w:val="00572E01"/>
    <w:rsid w:val="0057404A"/>
    <w:rsid w:val="00575F5D"/>
    <w:rsid w:val="00576355"/>
    <w:rsid w:val="005774EB"/>
    <w:rsid w:val="005806A4"/>
    <w:rsid w:val="005806F5"/>
    <w:rsid w:val="005811A5"/>
    <w:rsid w:val="00581991"/>
    <w:rsid w:val="005821A0"/>
    <w:rsid w:val="005822EC"/>
    <w:rsid w:val="00583BE4"/>
    <w:rsid w:val="0058414B"/>
    <w:rsid w:val="00584D4D"/>
    <w:rsid w:val="005858AD"/>
    <w:rsid w:val="00587576"/>
    <w:rsid w:val="005876B2"/>
    <w:rsid w:val="00587B2F"/>
    <w:rsid w:val="005908A9"/>
    <w:rsid w:val="0059225D"/>
    <w:rsid w:val="005922CA"/>
    <w:rsid w:val="00593177"/>
    <w:rsid w:val="005932BE"/>
    <w:rsid w:val="005948E5"/>
    <w:rsid w:val="00594D96"/>
    <w:rsid w:val="00596260"/>
    <w:rsid w:val="00596547"/>
    <w:rsid w:val="005A073E"/>
    <w:rsid w:val="005A138C"/>
    <w:rsid w:val="005A14D3"/>
    <w:rsid w:val="005A18AF"/>
    <w:rsid w:val="005A1C09"/>
    <w:rsid w:val="005A222F"/>
    <w:rsid w:val="005A2257"/>
    <w:rsid w:val="005A3475"/>
    <w:rsid w:val="005A3AA7"/>
    <w:rsid w:val="005A3EF8"/>
    <w:rsid w:val="005A4282"/>
    <w:rsid w:val="005A4415"/>
    <w:rsid w:val="005A4DD0"/>
    <w:rsid w:val="005A612B"/>
    <w:rsid w:val="005A6AF9"/>
    <w:rsid w:val="005B05F7"/>
    <w:rsid w:val="005B1C3F"/>
    <w:rsid w:val="005B1FF2"/>
    <w:rsid w:val="005B21C7"/>
    <w:rsid w:val="005B27FC"/>
    <w:rsid w:val="005B29FE"/>
    <w:rsid w:val="005B2AB9"/>
    <w:rsid w:val="005B3C36"/>
    <w:rsid w:val="005B4E39"/>
    <w:rsid w:val="005B5488"/>
    <w:rsid w:val="005B55BF"/>
    <w:rsid w:val="005B6E20"/>
    <w:rsid w:val="005B6F4B"/>
    <w:rsid w:val="005B742F"/>
    <w:rsid w:val="005B744C"/>
    <w:rsid w:val="005B7490"/>
    <w:rsid w:val="005C0EBE"/>
    <w:rsid w:val="005C0FC4"/>
    <w:rsid w:val="005C1374"/>
    <w:rsid w:val="005C1BD1"/>
    <w:rsid w:val="005C3462"/>
    <w:rsid w:val="005C38F1"/>
    <w:rsid w:val="005C3B2E"/>
    <w:rsid w:val="005C4AE6"/>
    <w:rsid w:val="005C4DB4"/>
    <w:rsid w:val="005C5392"/>
    <w:rsid w:val="005C56ED"/>
    <w:rsid w:val="005C70AB"/>
    <w:rsid w:val="005C7689"/>
    <w:rsid w:val="005C7786"/>
    <w:rsid w:val="005C792E"/>
    <w:rsid w:val="005C7C01"/>
    <w:rsid w:val="005C7E6F"/>
    <w:rsid w:val="005C7F96"/>
    <w:rsid w:val="005D0F16"/>
    <w:rsid w:val="005D1745"/>
    <w:rsid w:val="005D28AC"/>
    <w:rsid w:val="005D2A76"/>
    <w:rsid w:val="005D328A"/>
    <w:rsid w:val="005D47D6"/>
    <w:rsid w:val="005D4C08"/>
    <w:rsid w:val="005D5F7E"/>
    <w:rsid w:val="005D5FE8"/>
    <w:rsid w:val="005D712D"/>
    <w:rsid w:val="005D781A"/>
    <w:rsid w:val="005D7D9D"/>
    <w:rsid w:val="005E0231"/>
    <w:rsid w:val="005E0542"/>
    <w:rsid w:val="005E078D"/>
    <w:rsid w:val="005E1F2A"/>
    <w:rsid w:val="005E1F7B"/>
    <w:rsid w:val="005E1FF3"/>
    <w:rsid w:val="005E33B0"/>
    <w:rsid w:val="005E3FF5"/>
    <w:rsid w:val="005E4432"/>
    <w:rsid w:val="005E4568"/>
    <w:rsid w:val="005E5148"/>
    <w:rsid w:val="005E523D"/>
    <w:rsid w:val="005E6145"/>
    <w:rsid w:val="005E73F7"/>
    <w:rsid w:val="005E7A72"/>
    <w:rsid w:val="005E7B55"/>
    <w:rsid w:val="005F06D7"/>
    <w:rsid w:val="005F0974"/>
    <w:rsid w:val="005F0AFC"/>
    <w:rsid w:val="005F10B9"/>
    <w:rsid w:val="005F1916"/>
    <w:rsid w:val="005F1A27"/>
    <w:rsid w:val="005F21DE"/>
    <w:rsid w:val="005F2A65"/>
    <w:rsid w:val="005F3718"/>
    <w:rsid w:val="005F399D"/>
    <w:rsid w:val="005F3EB7"/>
    <w:rsid w:val="005F47F4"/>
    <w:rsid w:val="005F4F13"/>
    <w:rsid w:val="005F620A"/>
    <w:rsid w:val="005F62CD"/>
    <w:rsid w:val="005F67EF"/>
    <w:rsid w:val="005F6C87"/>
    <w:rsid w:val="005F6E3F"/>
    <w:rsid w:val="005F719C"/>
    <w:rsid w:val="005F7401"/>
    <w:rsid w:val="005F7823"/>
    <w:rsid w:val="006003FF"/>
    <w:rsid w:val="0060043C"/>
    <w:rsid w:val="0060092B"/>
    <w:rsid w:val="00600A7A"/>
    <w:rsid w:val="00601141"/>
    <w:rsid w:val="00601C12"/>
    <w:rsid w:val="00601E73"/>
    <w:rsid w:val="006022C4"/>
    <w:rsid w:val="006023D1"/>
    <w:rsid w:val="00602661"/>
    <w:rsid w:val="00606674"/>
    <w:rsid w:val="0060720E"/>
    <w:rsid w:val="006106FF"/>
    <w:rsid w:val="00610EC1"/>
    <w:rsid w:val="006114C1"/>
    <w:rsid w:val="00611A27"/>
    <w:rsid w:val="00611ACC"/>
    <w:rsid w:val="00611B1D"/>
    <w:rsid w:val="00611FE8"/>
    <w:rsid w:val="00612254"/>
    <w:rsid w:val="006125B9"/>
    <w:rsid w:val="00613218"/>
    <w:rsid w:val="00613582"/>
    <w:rsid w:val="006139DC"/>
    <w:rsid w:val="00613AA9"/>
    <w:rsid w:val="0061407A"/>
    <w:rsid w:val="006142CA"/>
    <w:rsid w:val="0061536D"/>
    <w:rsid w:val="00615DF0"/>
    <w:rsid w:val="0061633F"/>
    <w:rsid w:val="00616640"/>
    <w:rsid w:val="006166AB"/>
    <w:rsid w:val="006172C4"/>
    <w:rsid w:val="00617537"/>
    <w:rsid w:val="006208F3"/>
    <w:rsid w:val="00621C2E"/>
    <w:rsid w:val="00621FB5"/>
    <w:rsid w:val="006223D2"/>
    <w:rsid w:val="00623A69"/>
    <w:rsid w:val="00623DE6"/>
    <w:rsid w:val="006248FA"/>
    <w:rsid w:val="00624D68"/>
    <w:rsid w:val="00625849"/>
    <w:rsid w:val="006260AD"/>
    <w:rsid w:val="0062610E"/>
    <w:rsid w:val="00626858"/>
    <w:rsid w:val="00626C06"/>
    <w:rsid w:val="00627228"/>
    <w:rsid w:val="006302CB"/>
    <w:rsid w:val="0063047E"/>
    <w:rsid w:val="006309AE"/>
    <w:rsid w:val="00630DA5"/>
    <w:rsid w:val="0063125C"/>
    <w:rsid w:val="00631C38"/>
    <w:rsid w:val="00631CA4"/>
    <w:rsid w:val="006327F3"/>
    <w:rsid w:val="00632808"/>
    <w:rsid w:val="00632FB4"/>
    <w:rsid w:val="00633076"/>
    <w:rsid w:val="00634234"/>
    <w:rsid w:val="006342AF"/>
    <w:rsid w:val="006347FB"/>
    <w:rsid w:val="00634E68"/>
    <w:rsid w:val="00635D37"/>
    <w:rsid w:val="006403E8"/>
    <w:rsid w:val="00640F69"/>
    <w:rsid w:val="00641480"/>
    <w:rsid w:val="00641915"/>
    <w:rsid w:val="00641B8D"/>
    <w:rsid w:val="00642379"/>
    <w:rsid w:val="00642995"/>
    <w:rsid w:val="00642B0D"/>
    <w:rsid w:val="00643235"/>
    <w:rsid w:val="00643B27"/>
    <w:rsid w:val="00643B69"/>
    <w:rsid w:val="00643E0C"/>
    <w:rsid w:val="00643E86"/>
    <w:rsid w:val="00644F82"/>
    <w:rsid w:val="0064664E"/>
    <w:rsid w:val="00650218"/>
    <w:rsid w:val="00650B3B"/>
    <w:rsid w:val="00650E4F"/>
    <w:rsid w:val="00651E13"/>
    <w:rsid w:val="006532C9"/>
    <w:rsid w:val="00654513"/>
    <w:rsid w:val="00654CC6"/>
    <w:rsid w:val="00654D3A"/>
    <w:rsid w:val="00654D8F"/>
    <w:rsid w:val="0065729A"/>
    <w:rsid w:val="00657A61"/>
    <w:rsid w:val="00657B50"/>
    <w:rsid w:val="0066051B"/>
    <w:rsid w:val="00661DC8"/>
    <w:rsid w:val="00662CE9"/>
    <w:rsid w:val="00662F00"/>
    <w:rsid w:val="00663030"/>
    <w:rsid w:val="006632E5"/>
    <w:rsid w:val="006632E7"/>
    <w:rsid w:val="0066331A"/>
    <w:rsid w:val="006636B4"/>
    <w:rsid w:val="00663822"/>
    <w:rsid w:val="0066402B"/>
    <w:rsid w:val="006648F0"/>
    <w:rsid w:val="00664CDA"/>
    <w:rsid w:val="006657E7"/>
    <w:rsid w:val="00665D33"/>
    <w:rsid w:val="006664BA"/>
    <w:rsid w:val="00667A8E"/>
    <w:rsid w:val="00667B49"/>
    <w:rsid w:val="0067012B"/>
    <w:rsid w:val="00671CF2"/>
    <w:rsid w:val="00671DD1"/>
    <w:rsid w:val="00671E41"/>
    <w:rsid w:val="0067436A"/>
    <w:rsid w:val="00675A86"/>
    <w:rsid w:val="00676231"/>
    <w:rsid w:val="0068096A"/>
    <w:rsid w:val="00680B97"/>
    <w:rsid w:val="00681EAA"/>
    <w:rsid w:val="006828C9"/>
    <w:rsid w:val="00682BA8"/>
    <w:rsid w:val="006833B8"/>
    <w:rsid w:val="0068409B"/>
    <w:rsid w:val="00684804"/>
    <w:rsid w:val="00684FE5"/>
    <w:rsid w:val="00685E11"/>
    <w:rsid w:val="00686819"/>
    <w:rsid w:val="0068699D"/>
    <w:rsid w:val="00686B68"/>
    <w:rsid w:val="0068759D"/>
    <w:rsid w:val="006875D5"/>
    <w:rsid w:val="0068792E"/>
    <w:rsid w:val="00687A43"/>
    <w:rsid w:val="0069019F"/>
    <w:rsid w:val="0069171D"/>
    <w:rsid w:val="00691BFC"/>
    <w:rsid w:val="006922E9"/>
    <w:rsid w:val="00692F7E"/>
    <w:rsid w:val="00693787"/>
    <w:rsid w:val="00693BB9"/>
    <w:rsid w:val="0069408C"/>
    <w:rsid w:val="00694486"/>
    <w:rsid w:val="00694F27"/>
    <w:rsid w:val="006954A9"/>
    <w:rsid w:val="0069574C"/>
    <w:rsid w:val="00696C12"/>
    <w:rsid w:val="0069730F"/>
    <w:rsid w:val="006973EE"/>
    <w:rsid w:val="006A0165"/>
    <w:rsid w:val="006A0B71"/>
    <w:rsid w:val="006A13D9"/>
    <w:rsid w:val="006A1B2D"/>
    <w:rsid w:val="006A1BD8"/>
    <w:rsid w:val="006A1CBB"/>
    <w:rsid w:val="006A1F36"/>
    <w:rsid w:val="006A2F7F"/>
    <w:rsid w:val="006A4D34"/>
    <w:rsid w:val="006A4E24"/>
    <w:rsid w:val="006A5614"/>
    <w:rsid w:val="006A65BA"/>
    <w:rsid w:val="006A6E4D"/>
    <w:rsid w:val="006A7012"/>
    <w:rsid w:val="006B1042"/>
    <w:rsid w:val="006B1777"/>
    <w:rsid w:val="006B23C9"/>
    <w:rsid w:val="006B2874"/>
    <w:rsid w:val="006B28D2"/>
    <w:rsid w:val="006B2D4C"/>
    <w:rsid w:val="006B36E0"/>
    <w:rsid w:val="006B3AD5"/>
    <w:rsid w:val="006B3CC8"/>
    <w:rsid w:val="006B3D15"/>
    <w:rsid w:val="006B455A"/>
    <w:rsid w:val="006B5701"/>
    <w:rsid w:val="006B5C2C"/>
    <w:rsid w:val="006B5C34"/>
    <w:rsid w:val="006B60E2"/>
    <w:rsid w:val="006B63F1"/>
    <w:rsid w:val="006B64F0"/>
    <w:rsid w:val="006B75C5"/>
    <w:rsid w:val="006B76DA"/>
    <w:rsid w:val="006C191F"/>
    <w:rsid w:val="006C1D27"/>
    <w:rsid w:val="006C21E5"/>
    <w:rsid w:val="006C2753"/>
    <w:rsid w:val="006C27B8"/>
    <w:rsid w:val="006C29AF"/>
    <w:rsid w:val="006C2C60"/>
    <w:rsid w:val="006C2F2B"/>
    <w:rsid w:val="006C36ED"/>
    <w:rsid w:val="006C4910"/>
    <w:rsid w:val="006C51A0"/>
    <w:rsid w:val="006C5296"/>
    <w:rsid w:val="006C52AB"/>
    <w:rsid w:val="006C6396"/>
    <w:rsid w:val="006C6F89"/>
    <w:rsid w:val="006C7252"/>
    <w:rsid w:val="006D0080"/>
    <w:rsid w:val="006D079A"/>
    <w:rsid w:val="006D147D"/>
    <w:rsid w:val="006D1C69"/>
    <w:rsid w:val="006D1F76"/>
    <w:rsid w:val="006D2309"/>
    <w:rsid w:val="006D28A9"/>
    <w:rsid w:val="006D2E45"/>
    <w:rsid w:val="006D2EC4"/>
    <w:rsid w:val="006D3A17"/>
    <w:rsid w:val="006D42C8"/>
    <w:rsid w:val="006D4304"/>
    <w:rsid w:val="006D5200"/>
    <w:rsid w:val="006D5343"/>
    <w:rsid w:val="006D5474"/>
    <w:rsid w:val="006D5A02"/>
    <w:rsid w:val="006D5FBA"/>
    <w:rsid w:val="006D7303"/>
    <w:rsid w:val="006D737A"/>
    <w:rsid w:val="006D7642"/>
    <w:rsid w:val="006D77F1"/>
    <w:rsid w:val="006D7B23"/>
    <w:rsid w:val="006E074C"/>
    <w:rsid w:val="006E1811"/>
    <w:rsid w:val="006E192E"/>
    <w:rsid w:val="006E1BB6"/>
    <w:rsid w:val="006E2245"/>
    <w:rsid w:val="006E3E90"/>
    <w:rsid w:val="006E3F92"/>
    <w:rsid w:val="006E5153"/>
    <w:rsid w:val="006E5490"/>
    <w:rsid w:val="006E5AA1"/>
    <w:rsid w:val="006E6104"/>
    <w:rsid w:val="006E6696"/>
    <w:rsid w:val="006E6880"/>
    <w:rsid w:val="006E6B2B"/>
    <w:rsid w:val="006E7125"/>
    <w:rsid w:val="006E7385"/>
    <w:rsid w:val="006F0018"/>
    <w:rsid w:val="006F01A2"/>
    <w:rsid w:val="006F0F24"/>
    <w:rsid w:val="006F2804"/>
    <w:rsid w:val="006F2C0F"/>
    <w:rsid w:val="006F2D19"/>
    <w:rsid w:val="006F2E05"/>
    <w:rsid w:val="006F2F6B"/>
    <w:rsid w:val="006F34DE"/>
    <w:rsid w:val="006F3660"/>
    <w:rsid w:val="006F3E7F"/>
    <w:rsid w:val="006F49BB"/>
    <w:rsid w:val="006F511D"/>
    <w:rsid w:val="006F56C0"/>
    <w:rsid w:val="006F5BDA"/>
    <w:rsid w:val="006F5CF3"/>
    <w:rsid w:val="006F5E72"/>
    <w:rsid w:val="006F61FE"/>
    <w:rsid w:val="006F62DE"/>
    <w:rsid w:val="006F6B81"/>
    <w:rsid w:val="006F751B"/>
    <w:rsid w:val="006F7738"/>
    <w:rsid w:val="006F7AD2"/>
    <w:rsid w:val="0070023C"/>
    <w:rsid w:val="00700560"/>
    <w:rsid w:val="00700690"/>
    <w:rsid w:val="00701A9D"/>
    <w:rsid w:val="00702BF7"/>
    <w:rsid w:val="0070372B"/>
    <w:rsid w:val="007037C2"/>
    <w:rsid w:val="00704393"/>
    <w:rsid w:val="00704AB5"/>
    <w:rsid w:val="007054D8"/>
    <w:rsid w:val="0070603C"/>
    <w:rsid w:val="00706107"/>
    <w:rsid w:val="00706DFF"/>
    <w:rsid w:val="00707B49"/>
    <w:rsid w:val="007110F1"/>
    <w:rsid w:val="0071131A"/>
    <w:rsid w:val="00711745"/>
    <w:rsid w:val="0071215C"/>
    <w:rsid w:val="007125A9"/>
    <w:rsid w:val="00713098"/>
    <w:rsid w:val="00713120"/>
    <w:rsid w:val="00714040"/>
    <w:rsid w:val="007147C0"/>
    <w:rsid w:val="00714FCC"/>
    <w:rsid w:val="00715E2B"/>
    <w:rsid w:val="00715F5B"/>
    <w:rsid w:val="00715F71"/>
    <w:rsid w:val="007160FA"/>
    <w:rsid w:val="007166B3"/>
    <w:rsid w:val="00716743"/>
    <w:rsid w:val="0071687F"/>
    <w:rsid w:val="0071749C"/>
    <w:rsid w:val="00717619"/>
    <w:rsid w:val="00717912"/>
    <w:rsid w:val="00717F2C"/>
    <w:rsid w:val="00717FC9"/>
    <w:rsid w:val="00720B48"/>
    <w:rsid w:val="00720C19"/>
    <w:rsid w:val="00720F2B"/>
    <w:rsid w:val="007218EE"/>
    <w:rsid w:val="00721D44"/>
    <w:rsid w:val="007231F2"/>
    <w:rsid w:val="00723AF1"/>
    <w:rsid w:val="00723F91"/>
    <w:rsid w:val="00724B56"/>
    <w:rsid w:val="00724FA2"/>
    <w:rsid w:val="00725EA2"/>
    <w:rsid w:val="0072627F"/>
    <w:rsid w:val="007267B9"/>
    <w:rsid w:val="007272B7"/>
    <w:rsid w:val="00727BEA"/>
    <w:rsid w:val="00727CB3"/>
    <w:rsid w:val="00727D9D"/>
    <w:rsid w:val="00730CAF"/>
    <w:rsid w:val="00731A68"/>
    <w:rsid w:val="007323C5"/>
    <w:rsid w:val="00732C0D"/>
    <w:rsid w:val="00733289"/>
    <w:rsid w:val="007336B4"/>
    <w:rsid w:val="0073590D"/>
    <w:rsid w:val="007359B9"/>
    <w:rsid w:val="007364F6"/>
    <w:rsid w:val="00736790"/>
    <w:rsid w:val="0073682F"/>
    <w:rsid w:val="00736C7B"/>
    <w:rsid w:val="00736F63"/>
    <w:rsid w:val="0073742F"/>
    <w:rsid w:val="007374E6"/>
    <w:rsid w:val="007402F5"/>
    <w:rsid w:val="007405DD"/>
    <w:rsid w:val="007415C9"/>
    <w:rsid w:val="00741BA1"/>
    <w:rsid w:val="00741FF4"/>
    <w:rsid w:val="00742537"/>
    <w:rsid w:val="007425AF"/>
    <w:rsid w:val="007436EE"/>
    <w:rsid w:val="0074395B"/>
    <w:rsid w:val="00743FCC"/>
    <w:rsid w:val="00745494"/>
    <w:rsid w:val="00745AE2"/>
    <w:rsid w:val="007462D2"/>
    <w:rsid w:val="00746540"/>
    <w:rsid w:val="00747569"/>
    <w:rsid w:val="0074788C"/>
    <w:rsid w:val="00747A02"/>
    <w:rsid w:val="007520C2"/>
    <w:rsid w:val="007525D8"/>
    <w:rsid w:val="00752696"/>
    <w:rsid w:val="00752D9B"/>
    <w:rsid w:val="0075337C"/>
    <w:rsid w:val="00753E47"/>
    <w:rsid w:val="00753E53"/>
    <w:rsid w:val="00754593"/>
    <w:rsid w:val="007555E7"/>
    <w:rsid w:val="00756190"/>
    <w:rsid w:val="0075662C"/>
    <w:rsid w:val="00760ADC"/>
    <w:rsid w:val="00761548"/>
    <w:rsid w:val="00761BB4"/>
    <w:rsid w:val="00761E11"/>
    <w:rsid w:val="0076228B"/>
    <w:rsid w:val="00762840"/>
    <w:rsid w:val="00763699"/>
    <w:rsid w:val="00763D38"/>
    <w:rsid w:val="00763F35"/>
    <w:rsid w:val="00765F08"/>
    <w:rsid w:val="00765FD9"/>
    <w:rsid w:val="007667BA"/>
    <w:rsid w:val="00766D96"/>
    <w:rsid w:val="0076747B"/>
    <w:rsid w:val="0077054D"/>
    <w:rsid w:val="00770A34"/>
    <w:rsid w:val="007711F1"/>
    <w:rsid w:val="007720A5"/>
    <w:rsid w:val="0077243A"/>
    <w:rsid w:val="00772BC0"/>
    <w:rsid w:val="007732C0"/>
    <w:rsid w:val="007737DC"/>
    <w:rsid w:val="00773947"/>
    <w:rsid w:val="00773A77"/>
    <w:rsid w:val="00773A89"/>
    <w:rsid w:val="007741C7"/>
    <w:rsid w:val="007744E2"/>
    <w:rsid w:val="00774D2D"/>
    <w:rsid w:val="007752B3"/>
    <w:rsid w:val="007754E7"/>
    <w:rsid w:val="0077662F"/>
    <w:rsid w:val="007779A5"/>
    <w:rsid w:val="00777FD3"/>
    <w:rsid w:val="00781887"/>
    <w:rsid w:val="00782FCA"/>
    <w:rsid w:val="007842A3"/>
    <w:rsid w:val="00784435"/>
    <w:rsid w:val="0078549F"/>
    <w:rsid w:val="00785D13"/>
    <w:rsid w:val="00785EA4"/>
    <w:rsid w:val="007861DB"/>
    <w:rsid w:val="007865E3"/>
    <w:rsid w:val="007868D1"/>
    <w:rsid w:val="00786E8F"/>
    <w:rsid w:val="00790E61"/>
    <w:rsid w:val="007922D2"/>
    <w:rsid w:val="00792947"/>
    <w:rsid w:val="007938FD"/>
    <w:rsid w:val="00794172"/>
    <w:rsid w:val="00794951"/>
    <w:rsid w:val="00794C60"/>
    <w:rsid w:val="0079516E"/>
    <w:rsid w:val="007960C0"/>
    <w:rsid w:val="00796503"/>
    <w:rsid w:val="00796E58"/>
    <w:rsid w:val="00796F72"/>
    <w:rsid w:val="007A2A88"/>
    <w:rsid w:val="007A2FC5"/>
    <w:rsid w:val="007A354F"/>
    <w:rsid w:val="007A38B6"/>
    <w:rsid w:val="007A3ADC"/>
    <w:rsid w:val="007A4B47"/>
    <w:rsid w:val="007A4ECA"/>
    <w:rsid w:val="007A5370"/>
    <w:rsid w:val="007A6161"/>
    <w:rsid w:val="007A6203"/>
    <w:rsid w:val="007A7511"/>
    <w:rsid w:val="007B0C6F"/>
    <w:rsid w:val="007B1ED6"/>
    <w:rsid w:val="007B1F2C"/>
    <w:rsid w:val="007B2ED1"/>
    <w:rsid w:val="007B2F94"/>
    <w:rsid w:val="007B3853"/>
    <w:rsid w:val="007B3C44"/>
    <w:rsid w:val="007B448F"/>
    <w:rsid w:val="007B5B18"/>
    <w:rsid w:val="007B5F3D"/>
    <w:rsid w:val="007B6412"/>
    <w:rsid w:val="007B6FD4"/>
    <w:rsid w:val="007B7987"/>
    <w:rsid w:val="007C007A"/>
    <w:rsid w:val="007C02C4"/>
    <w:rsid w:val="007C05EB"/>
    <w:rsid w:val="007C17FA"/>
    <w:rsid w:val="007C469E"/>
    <w:rsid w:val="007C5069"/>
    <w:rsid w:val="007C561D"/>
    <w:rsid w:val="007C70E6"/>
    <w:rsid w:val="007C73EF"/>
    <w:rsid w:val="007C7D0A"/>
    <w:rsid w:val="007D029E"/>
    <w:rsid w:val="007D03B5"/>
    <w:rsid w:val="007D0749"/>
    <w:rsid w:val="007D0EB3"/>
    <w:rsid w:val="007D1015"/>
    <w:rsid w:val="007D13F6"/>
    <w:rsid w:val="007D146B"/>
    <w:rsid w:val="007D3006"/>
    <w:rsid w:val="007D334D"/>
    <w:rsid w:val="007D3E6D"/>
    <w:rsid w:val="007D4600"/>
    <w:rsid w:val="007D5835"/>
    <w:rsid w:val="007D5ACA"/>
    <w:rsid w:val="007D5B1A"/>
    <w:rsid w:val="007D5B85"/>
    <w:rsid w:val="007D60CE"/>
    <w:rsid w:val="007D60D4"/>
    <w:rsid w:val="007D6DDB"/>
    <w:rsid w:val="007D706E"/>
    <w:rsid w:val="007D7184"/>
    <w:rsid w:val="007D76E6"/>
    <w:rsid w:val="007D798F"/>
    <w:rsid w:val="007E07C2"/>
    <w:rsid w:val="007E1075"/>
    <w:rsid w:val="007E1496"/>
    <w:rsid w:val="007E22C1"/>
    <w:rsid w:val="007E24F6"/>
    <w:rsid w:val="007E33B5"/>
    <w:rsid w:val="007E3EBF"/>
    <w:rsid w:val="007E4661"/>
    <w:rsid w:val="007E4A5C"/>
    <w:rsid w:val="007E4F52"/>
    <w:rsid w:val="007E4F92"/>
    <w:rsid w:val="007E5C4F"/>
    <w:rsid w:val="007E63EE"/>
    <w:rsid w:val="007E695B"/>
    <w:rsid w:val="007E69A0"/>
    <w:rsid w:val="007E7025"/>
    <w:rsid w:val="007E74F5"/>
    <w:rsid w:val="007F1971"/>
    <w:rsid w:val="007F2173"/>
    <w:rsid w:val="007F241D"/>
    <w:rsid w:val="007F3A53"/>
    <w:rsid w:val="007F40CC"/>
    <w:rsid w:val="007F48B4"/>
    <w:rsid w:val="007F48F1"/>
    <w:rsid w:val="007F5148"/>
    <w:rsid w:val="00800265"/>
    <w:rsid w:val="00801371"/>
    <w:rsid w:val="008014F0"/>
    <w:rsid w:val="00801766"/>
    <w:rsid w:val="00802748"/>
    <w:rsid w:val="00802FF2"/>
    <w:rsid w:val="00804231"/>
    <w:rsid w:val="00805144"/>
    <w:rsid w:val="00805926"/>
    <w:rsid w:val="00806057"/>
    <w:rsid w:val="00807007"/>
    <w:rsid w:val="0080727B"/>
    <w:rsid w:val="008101FC"/>
    <w:rsid w:val="0081047C"/>
    <w:rsid w:val="008104B7"/>
    <w:rsid w:val="00810AD2"/>
    <w:rsid w:val="00810F11"/>
    <w:rsid w:val="00810FD6"/>
    <w:rsid w:val="0081170A"/>
    <w:rsid w:val="00813519"/>
    <w:rsid w:val="00813CA2"/>
    <w:rsid w:val="00814BCC"/>
    <w:rsid w:val="00815224"/>
    <w:rsid w:val="0081582B"/>
    <w:rsid w:val="00815A5B"/>
    <w:rsid w:val="00815A7C"/>
    <w:rsid w:val="0081609B"/>
    <w:rsid w:val="008167F6"/>
    <w:rsid w:val="00816C01"/>
    <w:rsid w:val="00816F0C"/>
    <w:rsid w:val="008174C7"/>
    <w:rsid w:val="00817644"/>
    <w:rsid w:val="00817B96"/>
    <w:rsid w:val="00817FF5"/>
    <w:rsid w:val="0082021B"/>
    <w:rsid w:val="0082055E"/>
    <w:rsid w:val="0082090E"/>
    <w:rsid w:val="008219FE"/>
    <w:rsid w:val="0082238E"/>
    <w:rsid w:val="00822677"/>
    <w:rsid w:val="0082309C"/>
    <w:rsid w:val="00823220"/>
    <w:rsid w:val="00824816"/>
    <w:rsid w:val="0082482B"/>
    <w:rsid w:val="00824DA6"/>
    <w:rsid w:val="00825219"/>
    <w:rsid w:val="008254F8"/>
    <w:rsid w:val="00825AE4"/>
    <w:rsid w:val="00826797"/>
    <w:rsid w:val="00826825"/>
    <w:rsid w:val="00826E45"/>
    <w:rsid w:val="008306A8"/>
    <w:rsid w:val="00830AFA"/>
    <w:rsid w:val="00830B87"/>
    <w:rsid w:val="00830E55"/>
    <w:rsid w:val="00830F76"/>
    <w:rsid w:val="00831197"/>
    <w:rsid w:val="00831BA5"/>
    <w:rsid w:val="00832B97"/>
    <w:rsid w:val="00834165"/>
    <w:rsid w:val="00834A2B"/>
    <w:rsid w:val="00835099"/>
    <w:rsid w:val="00835C6E"/>
    <w:rsid w:val="00836FF8"/>
    <w:rsid w:val="0083715F"/>
    <w:rsid w:val="00841152"/>
    <w:rsid w:val="00841C9A"/>
    <w:rsid w:val="00841E7A"/>
    <w:rsid w:val="008426EE"/>
    <w:rsid w:val="0084385F"/>
    <w:rsid w:val="00844C33"/>
    <w:rsid w:val="008457EA"/>
    <w:rsid w:val="008463A5"/>
    <w:rsid w:val="0084671A"/>
    <w:rsid w:val="00846790"/>
    <w:rsid w:val="00847183"/>
    <w:rsid w:val="00847ADC"/>
    <w:rsid w:val="008505BE"/>
    <w:rsid w:val="008505ED"/>
    <w:rsid w:val="008519E1"/>
    <w:rsid w:val="00853C21"/>
    <w:rsid w:val="008541D0"/>
    <w:rsid w:val="00855A45"/>
    <w:rsid w:val="00855AAF"/>
    <w:rsid w:val="008566CD"/>
    <w:rsid w:val="00856FD4"/>
    <w:rsid w:val="008600D5"/>
    <w:rsid w:val="008602C1"/>
    <w:rsid w:val="00861488"/>
    <w:rsid w:val="0086198A"/>
    <w:rsid w:val="008621EA"/>
    <w:rsid w:val="00862FB7"/>
    <w:rsid w:val="008631CB"/>
    <w:rsid w:val="0086374B"/>
    <w:rsid w:val="00863BB7"/>
    <w:rsid w:val="00863D2A"/>
    <w:rsid w:val="00864721"/>
    <w:rsid w:val="00864895"/>
    <w:rsid w:val="00865267"/>
    <w:rsid w:val="00866007"/>
    <w:rsid w:val="0086647A"/>
    <w:rsid w:val="00866D1F"/>
    <w:rsid w:val="00866EFA"/>
    <w:rsid w:val="00867081"/>
    <w:rsid w:val="00867714"/>
    <w:rsid w:val="008678CE"/>
    <w:rsid w:val="008711ED"/>
    <w:rsid w:val="00871593"/>
    <w:rsid w:val="0087198C"/>
    <w:rsid w:val="00871B25"/>
    <w:rsid w:val="00871EC1"/>
    <w:rsid w:val="00871F48"/>
    <w:rsid w:val="008726E3"/>
    <w:rsid w:val="00873389"/>
    <w:rsid w:val="008735CF"/>
    <w:rsid w:val="008748A4"/>
    <w:rsid w:val="008754D1"/>
    <w:rsid w:val="00875B94"/>
    <w:rsid w:val="00875CF4"/>
    <w:rsid w:val="00875FC0"/>
    <w:rsid w:val="00876BD7"/>
    <w:rsid w:val="00877A1F"/>
    <w:rsid w:val="00877BB8"/>
    <w:rsid w:val="008827A4"/>
    <w:rsid w:val="00882AF9"/>
    <w:rsid w:val="00882C13"/>
    <w:rsid w:val="008836A6"/>
    <w:rsid w:val="00883F6B"/>
    <w:rsid w:val="00883FD3"/>
    <w:rsid w:val="00884142"/>
    <w:rsid w:val="00884315"/>
    <w:rsid w:val="008849B4"/>
    <w:rsid w:val="00884DE6"/>
    <w:rsid w:val="0088568D"/>
    <w:rsid w:val="00887CC9"/>
    <w:rsid w:val="00887FB2"/>
    <w:rsid w:val="00891C8E"/>
    <w:rsid w:val="00892EF8"/>
    <w:rsid w:val="0089376D"/>
    <w:rsid w:val="00894C53"/>
    <w:rsid w:val="008956C5"/>
    <w:rsid w:val="00896AD2"/>
    <w:rsid w:val="0089755E"/>
    <w:rsid w:val="00897A65"/>
    <w:rsid w:val="00897A71"/>
    <w:rsid w:val="00897AA3"/>
    <w:rsid w:val="008A0054"/>
    <w:rsid w:val="008A0388"/>
    <w:rsid w:val="008A0EDD"/>
    <w:rsid w:val="008A1FE5"/>
    <w:rsid w:val="008A2F19"/>
    <w:rsid w:val="008A30FD"/>
    <w:rsid w:val="008A4FD6"/>
    <w:rsid w:val="008A540C"/>
    <w:rsid w:val="008A5541"/>
    <w:rsid w:val="008A5B77"/>
    <w:rsid w:val="008A7A2E"/>
    <w:rsid w:val="008A7B0C"/>
    <w:rsid w:val="008A7EF8"/>
    <w:rsid w:val="008B0486"/>
    <w:rsid w:val="008B0FD1"/>
    <w:rsid w:val="008B1366"/>
    <w:rsid w:val="008B18C7"/>
    <w:rsid w:val="008B18F8"/>
    <w:rsid w:val="008B25F9"/>
    <w:rsid w:val="008B2F48"/>
    <w:rsid w:val="008B3822"/>
    <w:rsid w:val="008B3946"/>
    <w:rsid w:val="008B5647"/>
    <w:rsid w:val="008B5F3F"/>
    <w:rsid w:val="008B676B"/>
    <w:rsid w:val="008B6A7A"/>
    <w:rsid w:val="008C0E10"/>
    <w:rsid w:val="008C0FBE"/>
    <w:rsid w:val="008C114E"/>
    <w:rsid w:val="008C19EE"/>
    <w:rsid w:val="008C1AB1"/>
    <w:rsid w:val="008C2F7B"/>
    <w:rsid w:val="008C352C"/>
    <w:rsid w:val="008C4BC2"/>
    <w:rsid w:val="008C54CF"/>
    <w:rsid w:val="008C610D"/>
    <w:rsid w:val="008C6869"/>
    <w:rsid w:val="008D06D0"/>
    <w:rsid w:val="008D0870"/>
    <w:rsid w:val="008D096A"/>
    <w:rsid w:val="008D0CA2"/>
    <w:rsid w:val="008D1536"/>
    <w:rsid w:val="008D1DE9"/>
    <w:rsid w:val="008D3F2A"/>
    <w:rsid w:val="008D61F9"/>
    <w:rsid w:val="008D6229"/>
    <w:rsid w:val="008D62D2"/>
    <w:rsid w:val="008D6BA1"/>
    <w:rsid w:val="008D7019"/>
    <w:rsid w:val="008D702A"/>
    <w:rsid w:val="008D7682"/>
    <w:rsid w:val="008D76DF"/>
    <w:rsid w:val="008D7754"/>
    <w:rsid w:val="008D78F1"/>
    <w:rsid w:val="008D7F1E"/>
    <w:rsid w:val="008E04F8"/>
    <w:rsid w:val="008E073D"/>
    <w:rsid w:val="008E11BE"/>
    <w:rsid w:val="008E12D1"/>
    <w:rsid w:val="008E12F6"/>
    <w:rsid w:val="008E1D36"/>
    <w:rsid w:val="008E1E31"/>
    <w:rsid w:val="008E210A"/>
    <w:rsid w:val="008E2361"/>
    <w:rsid w:val="008E26C9"/>
    <w:rsid w:val="008E2EF2"/>
    <w:rsid w:val="008E3197"/>
    <w:rsid w:val="008E3ABC"/>
    <w:rsid w:val="008E540C"/>
    <w:rsid w:val="008E54A0"/>
    <w:rsid w:val="008E565C"/>
    <w:rsid w:val="008E6E5A"/>
    <w:rsid w:val="008E7210"/>
    <w:rsid w:val="008E7248"/>
    <w:rsid w:val="008E7301"/>
    <w:rsid w:val="008E7381"/>
    <w:rsid w:val="008F0754"/>
    <w:rsid w:val="008F11EF"/>
    <w:rsid w:val="008F15DE"/>
    <w:rsid w:val="008F1839"/>
    <w:rsid w:val="008F1BCE"/>
    <w:rsid w:val="008F1C10"/>
    <w:rsid w:val="008F26CD"/>
    <w:rsid w:val="008F2EB5"/>
    <w:rsid w:val="008F2F47"/>
    <w:rsid w:val="008F3C8A"/>
    <w:rsid w:val="008F40A3"/>
    <w:rsid w:val="008F4178"/>
    <w:rsid w:val="008F4BF7"/>
    <w:rsid w:val="008F5BE3"/>
    <w:rsid w:val="008F6DED"/>
    <w:rsid w:val="008F71BD"/>
    <w:rsid w:val="008F771D"/>
    <w:rsid w:val="009003C1"/>
    <w:rsid w:val="00900631"/>
    <w:rsid w:val="00902CE4"/>
    <w:rsid w:val="00902DCE"/>
    <w:rsid w:val="0090380B"/>
    <w:rsid w:val="00903F9A"/>
    <w:rsid w:val="0090405A"/>
    <w:rsid w:val="009047F2"/>
    <w:rsid w:val="0090524B"/>
    <w:rsid w:val="00906736"/>
    <w:rsid w:val="009073C2"/>
    <w:rsid w:val="00907742"/>
    <w:rsid w:val="00907CF6"/>
    <w:rsid w:val="009115D3"/>
    <w:rsid w:val="00911B54"/>
    <w:rsid w:val="00911C12"/>
    <w:rsid w:val="0091230E"/>
    <w:rsid w:val="00912474"/>
    <w:rsid w:val="00912AD7"/>
    <w:rsid w:val="00912CE7"/>
    <w:rsid w:val="00912DF4"/>
    <w:rsid w:val="00913525"/>
    <w:rsid w:val="00913B27"/>
    <w:rsid w:val="009148CC"/>
    <w:rsid w:val="009149C5"/>
    <w:rsid w:val="00914AFB"/>
    <w:rsid w:val="00914FBA"/>
    <w:rsid w:val="009154F9"/>
    <w:rsid w:val="00915695"/>
    <w:rsid w:val="00915E44"/>
    <w:rsid w:val="0091643A"/>
    <w:rsid w:val="00916731"/>
    <w:rsid w:val="00916B6F"/>
    <w:rsid w:val="00917EF2"/>
    <w:rsid w:val="00920755"/>
    <w:rsid w:val="009207C0"/>
    <w:rsid w:val="00921C8B"/>
    <w:rsid w:val="00923916"/>
    <w:rsid w:val="009244A9"/>
    <w:rsid w:val="00924BEC"/>
    <w:rsid w:val="009258F0"/>
    <w:rsid w:val="00925AA6"/>
    <w:rsid w:val="00926089"/>
    <w:rsid w:val="009263DF"/>
    <w:rsid w:val="0092704F"/>
    <w:rsid w:val="00927394"/>
    <w:rsid w:val="0092755E"/>
    <w:rsid w:val="00927ED7"/>
    <w:rsid w:val="009300AC"/>
    <w:rsid w:val="00930CB9"/>
    <w:rsid w:val="00930CFA"/>
    <w:rsid w:val="00931E7E"/>
    <w:rsid w:val="00931F97"/>
    <w:rsid w:val="009329FA"/>
    <w:rsid w:val="00933176"/>
    <w:rsid w:val="0093337E"/>
    <w:rsid w:val="00933BE8"/>
    <w:rsid w:val="00933EDE"/>
    <w:rsid w:val="009341C1"/>
    <w:rsid w:val="00934461"/>
    <w:rsid w:val="009345C3"/>
    <w:rsid w:val="00934FF8"/>
    <w:rsid w:val="009359F3"/>
    <w:rsid w:val="009367BA"/>
    <w:rsid w:val="00937EC7"/>
    <w:rsid w:val="0094122E"/>
    <w:rsid w:val="00941362"/>
    <w:rsid w:val="00941C34"/>
    <w:rsid w:val="00941CE6"/>
    <w:rsid w:val="00941DD2"/>
    <w:rsid w:val="00942B17"/>
    <w:rsid w:val="00942CAB"/>
    <w:rsid w:val="00943C18"/>
    <w:rsid w:val="00943FBA"/>
    <w:rsid w:val="009446BF"/>
    <w:rsid w:val="00944A19"/>
    <w:rsid w:val="0094524E"/>
    <w:rsid w:val="0094548B"/>
    <w:rsid w:val="009455EF"/>
    <w:rsid w:val="00945CB9"/>
    <w:rsid w:val="00946266"/>
    <w:rsid w:val="009469DE"/>
    <w:rsid w:val="0095064F"/>
    <w:rsid w:val="009506D2"/>
    <w:rsid w:val="00951866"/>
    <w:rsid w:val="00952567"/>
    <w:rsid w:val="009525F6"/>
    <w:rsid w:val="00952795"/>
    <w:rsid w:val="009529DB"/>
    <w:rsid w:val="00952D8C"/>
    <w:rsid w:val="00952D95"/>
    <w:rsid w:val="009537A5"/>
    <w:rsid w:val="00954EFB"/>
    <w:rsid w:val="00955453"/>
    <w:rsid w:val="0095611B"/>
    <w:rsid w:val="0095613F"/>
    <w:rsid w:val="00956C8A"/>
    <w:rsid w:val="009571F2"/>
    <w:rsid w:val="00957A67"/>
    <w:rsid w:val="009618CA"/>
    <w:rsid w:val="00961CC9"/>
    <w:rsid w:val="00961D43"/>
    <w:rsid w:val="00961D45"/>
    <w:rsid w:val="00962296"/>
    <w:rsid w:val="00962421"/>
    <w:rsid w:val="00962504"/>
    <w:rsid w:val="0096290D"/>
    <w:rsid w:val="0096317E"/>
    <w:rsid w:val="0096439B"/>
    <w:rsid w:val="0096553B"/>
    <w:rsid w:val="00965724"/>
    <w:rsid w:val="009660E4"/>
    <w:rsid w:val="0096632A"/>
    <w:rsid w:val="009668A3"/>
    <w:rsid w:val="00966E54"/>
    <w:rsid w:val="00966E75"/>
    <w:rsid w:val="00967500"/>
    <w:rsid w:val="009707C2"/>
    <w:rsid w:val="0097261E"/>
    <w:rsid w:val="00972DDF"/>
    <w:rsid w:val="009736CA"/>
    <w:rsid w:val="00974605"/>
    <w:rsid w:val="0097486A"/>
    <w:rsid w:val="00974F21"/>
    <w:rsid w:val="00975248"/>
    <w:rsid w:val="00975541"/>
    <w:rsid w:val="009757A9"/>
    <w:rsid w:val="009758C1"/>
    <w:rsid w:val="00975B28"/>
    <w:rsid w:val="009777B1"/>
    <w:rsid w:val="00980879"/>
    <w:rsid w:val="00980BDD"/>
    <w:rsid w:val="009810A9"/>
    <w:rsid w:val="009814C6"/>
    <w:rsid w:val="00981770"/>
    <w:rsid w:val="00982743"/>
    <w:rsid w:val="00982F3B"/>
    <w:rsid w:val="00983910"/>
    <w:rsid w:val="00983933"/>
    <w:rsid w:val="00983FAE"/>
    <w:rsid w:val="0098443E"/>
    <w:rsid w:val="00985063"/>
    <w:rsid w:val="00985E35"/>
    <w:rsid w:val="0098646B"/>
    <w:rsid w:val="00986594"/>
    <w:rsid w:val="00987168"/>
    <w:rsid w:val="009878E3"/>
    <w:rsid w:val="00987BE0"/>
    <w:rsid w:val="0099032C"/>
    <w:rsid w:val="00990620"/>
    <w:rsid w:val="009929E4"/>
    <w:rsid w:val="00992CD3"/>
    <w:rsid w:val="00992D6A"/>
    <w:rsid w:val="00993AA9"/>
    <w:rsid w:val="00993BD0"/>
    <w:rsid w:val="00993CDD"/>
    <w:rsid w:val="00995115"/>
    <w:rsid w:val="00995831"/>
    <w:rsid w:val="009959C9"/>
    <w:rsid w:val="00996153"/>
    <w:rsid w:val="00996BB7"/>
    <w:rsid w:val="00997591"/>
    <w:rsid w:val="009A0A03"/>
    <w:rsid w:val="009A1E43"/>
    <w:rsid w:val="009A2026"/>
    <w:rsid w:val="009A24DA"/>
    <w:rsid w:val="009A29EB"/>
    <w:rsid w:val="009A31D8"/>
    <w:rsid w:val="009A327C"/>
    <w:rsid w:val="009A3548"/>
    <w:rsid w:val="009A4382"/>
    <w:rsid w:val="009A46B9"/>
    <w:rsid w:val="009A5EC4"/>
    <w:rsid w:val="009A6F7E"/>
    <w:rsid w:val="009A76D8"/>
    <w:rsid w:val="009B1AE8"/>
    <w:rsid w:val="009B44D8"/>
    <w:rsid w:val="009B480A"/>
    <w:rsid w:val="009B4BA8"/>
    <w:rsid w:val="009B5B9D"/>
    <w:rsid w:val="009B5FDF"/>
    <w:rsid w:val="009B6A38"/>
    <w:rsid w:val="009B6D66"/>
    <w:rsid w:val="009B71C6"/>
    <w:rsid w:val="009B73AD"/>
    <w:rsid w:val="009B7D6B"/>
    <w:rsid w:val="009B7EAF"/>
    <w:rsid w:val="009C0789"/>
    <w:rsid w:val="009C134D"/>
    <w:rsid w:val="009C1F74"/>
    <w:rsid w:val="009C29B6"/>
    <w:rsid w:val="009C3251"/>
    <w:rsid w:val="009C3668"/>
    <w:rsid w:val="009C3C42"/>
    <w:rsid w:val="009C4183"/>
    <w:rsid w:val="009C4E90"/>
    <w:rsid w:val="009C50AE"/>
    <w:rsid w:val="009C6C5F"/>
    <w:rsid w:val="009C713F"/>
    <w:rsid w:val="009C72AA"/>
    <w:rsid w:val="009C7431"/>
    <w:rsid w:val="009C7E0C"/>
    <w:rsid w:val="009C7EF1"/>
    <w:rsid w:val="009C7F31"/>
    <w:rsid w:val="009D0175"/>
    <w:rsid w:val="009D0C0D"/>
    <w:rsid w:val="009D1441"/>
    <w:rsid w:val="009D1A95"/>
    <w:rsid w:val="009D1EA4"/>
    <w:rsid w:val="009D3701"/>
    <w:rsid w:val="009D439F"/>
    <w:rsid w:val="009D46CA"/>
    <w:rsid w:val="009D4A23"/>
    <w:rsid w:val="009D5455"/>
    <w:rsid w:val="009D59D7"/>
    <w:rsid w:val="009D612A"/>
    <w:rsid w:val="009D64FB"/>
    <w:rsid w:val="009D6564"/>
    <w:rsid w:val="009D7E53"/>
    <w:rsid w:val="009E0BC6"/>
    <w:rsid w:val="009E0FB9"/>
    <w:rsid w:val="009E1762"/>
    <w:rsid w:val="009E1B54"/>
    <w:rsid w:val="009E28A6"/>
    <w:rsid w:val="009E2E80"/>
    <w:rsid w:val="009E370D"/>
    <w:rsid w:val="009E396B"/>
    <w:rsid w:val="009E3AD7"/>
    <w:rsid w:val="009E40C1"/>
    <w:rsid w:val="009E4ABA"/>
    <w:rsid w:val="009E4C82"/>
    <w:rsid w:val="009E5A23"/>
    <w:rsid w:val="009E5E63"/>
    <w:rsid w:val="009E68DF"/>
    <w:rsid w:val="009F029D"/>
    <w:rsid w:val="009F0492"/>
    <w:rsid w:val="009F068F"/>
    <w:rsid w:val="009F0DD3"/>
    <w:rsid w:val="009F1AC4"/>
    <w:rsid w:val="009F3408"/>
    <w:rsid w:val="009F3798"/>
    <w:rsid w:val="009F38B2"/>
    <w:rsid w:val="009F4254"/>
    <w:rsid w:val="009F53AE"/>
    <w:rsid w:val="009F5B09"/>
    <w:rsid w:val="009F5ECA"/>
    <w:rsid w:val="009F7325"/>
    <w:rsid w:val="00A00B18"/>
    <w:rsid w:val="00A0151C"/>
    <w:rsid w:val="00A018E6"/>
    <w:rsid w:val="00A02CAB"/>
    <w:rsid w:val="00A03959"/>
    <w:rsid w:val="00A0395A"/>
    <w:rsid w:val="00A03A10"/>
    <w:rsid w:val="00A03DAC"/>
    <w:rsid w:val="00A0433D"/>
    <w:rsid w:val="00A044C3"/>
    <w:rsid w:val="00A06207"/>
    <w:rsid w:val="00A07136"/>
    <w:rsid w:val="00A07F79"/>
    <w:rsid w:val="00A10043"/>
    <w:rsid w:val="00A10EA0"/>
    <w:rsid w:val="00A112DD"/>
    <w:rsid w:val="00A11347"/>
    <w:rsid w:val="00A11998"/>
    <w:rsid w:val="00A120CC"/>
    <w:rsid w:val="00A1246F"/>
    <w:rsid w:val="00A12C53"/>
    <w:rsid w:val="00A13AE4"/>
    <w:rsid w:val="00A13DF0"/>
    <w:rsid w:val="00A14B5A"/>
    <w:rsid w:val="00A14C6B"/>
    <w:rsid w:val="00A14F4E"/>
    <w:rsid w:val="00A17D14"/>
    <w:rsid w:val="00A20177"/>
    <w:rsid w:val="00A20785"/>
    <w:rsid w:val="00A20D17"/>
    <w:rsid w:val="00A20E53"/>
    <w:rsid w:val="00A2129D"/>
    <w:rsid w:val="00A2143C"/>
    <w:rsid w:val="00A21537"/>
    <w:rsid w:val="00A229E9"/>
    <w:rsid w:val="00A23436"/>
    <w:rsid w:val="00A23749"/>
    <w:rsid w:val="00A24072"/>
    <w:rsid w:val="00A24200"/>
    <w:rsid w:val="00A2563A"/>
    <w:rsid w:val="00A25907"/>
    <w:rsid w:val="00A26BC1"/>
    <w:rsid w:val="00A27AD7"/>
    <w:rsid w:val="00A27BF0"/>
    <w:rsid w:val="00A30650"/>
    <w:rsid w:val="00A3146C"/>
    <w:rsid w:val="00A318D2"/>
    <w:rsid w:val="00A31A7F"/>
    <w:rsid w:val="00A31A80"/>
    <w:rsid w:val="00A31C79"/>
    <w:rsid w:val="00A32307"/>
    <w:rsid w:val="00A324A6"/>
    <w:rsid w:val="00A32684"/>
    <w:rsid w:val="00A3307D"/>
    <w:rsid w:val="00A334B6"/>
    <w:rsid w:val="00A33923"/>
    <w:rsid w:val="00A34615"/>
    <w:rsid w:val="00A350A9"/>
    <w:rsid w:val="00A360A2"/>
    <w:rsid w:val="00A36198"/>
    <w:rsid w:val="00A36489"/>
    <w:rsid w:val="00A37282"/>
    <w:rsid w:val="00A41293"/>
    <w:rsid w:val="00A429D7"/>
    <w:rsid w:val="00A42BA1"/>
    <w:rsid w:val="00A437C0"/>
    <w:rsid w:val="00A43933"/>
    <w:rsid w:val="00A43BF6"/>
    <w:rsid w:val="00A43DCD"/>
    <w:rsid w:val="00A43E97"/>
    <w:rsid w:val="00A44AC1"/>
    <w:rsid w:val="00A44DB9"/>
    <w:rsid w:val="00A4557C"/>
    <w:rsid w:val="00A4601D"/>
    <w:rsid w:val="00A46D6E"/>
    <w:rsid w:val="00A46F86"/>
    <w:rsid w:val="00A471C9"/>
    <w:rsid w:val="00A471D6"/>
    <w:rsid w:val="00A47522"/>
    <w:rsid w:val="00A4786A"/>
    <w:rsid w:val="00A50083"/>
    <w:rsid w:val="00A5021F"/>
    <w:rsid w:val="00A503F7"/>
    <w:rsid w:val="00A505CD"/>
    <w:rsid w:val="00A50D5F"/>
    <w:rsid w:val="00A5144E"/>
    <w:rsid w:val="00A517C1"/>
    <w:rsid w:val="00A535B3"/>
    <w:rsid w:val="00A5382C"/>
    <w:rsid w:val="00A54249"/>
    <w:rsid w:val="00A549C7"/>
    <w:rsid w:val="00A54E86"/>
    <w:rsid w:val="00A5520C"/>
    <w:rsid w:val="00A555EE"/>
    <w:rsid w:val="00A5602A"/>
    <w:rsid w:val="00A568D7"/>
    <w:rsid w:val="00A608EA"/>
    <w:rsid w:val="00A60F38"/>
    <w:rsid w:val="00A62552"/>
    <w:rsid w:val="00A62A45"/>
    <w:rsid w:val="00A62DD4"/>
    <w:rsid w:val="00A639AB"/>
    <w:rsid w:val="00A64CAA"/>
    <w:rsid w:val="00A6597A"/>
    <w:rsid w:val="00A65A2B"/>
    <w:rsid w:val="00A66232"/>
    <w:rsid w:val="00A66319"/>
    <w:rsid w:val="00A66A4B"/>
    <w:rsid w:val="00A66B3E"/>
    <w:rsid w:val="00A66C04"/>
    <w:rsid w:val="00A6760B"/>
    <w:rsid w:val="00A70727"/>
    <w:rsid w:val="00A7110F"/>
    <w:rsid w:val="00A73401"/>
    <w:rsid w:val="00A735D4"/>
    <w:rsid w:val="00A74AB7"/>
    <w:rsid w:val="00A74FB5"/>
    <w:rsid w:val="00A7510D"/>
    <w:rsid w:val="00A7532E"/>
    <w:rsid w:val="00A7542F"/>
    <w:rsid w:val="00A75B7D"/>
    <w:rsid w:val="00A75D27"/>
    <w:rsid w:val="00A762A7"/>
    <w:rsid w:val="00A76C1B"/>
    <w:rsid w:val="00A842C9"/>
    <w:rsid w:val="00A8493D"/>
    <w:rsid w:val="00A84C05"/>
    <w:rsid w:val="00A871E9"/>
    <w:rsid w:val="00A878D0"/>
    <w:rsid w:val="00A905B8"/>
    <w:rsid w:val="00A90A6C"/>
    <w:rsid w:val="00A90D50"/>
    <w:rsid w:val="00A90E34"/>
    <w:rsid w:val="00A9296F"/>
    <w:rsid w:val="00A92F0D"/>
    <w:rsid w:val="00A9324F"/>
    <w:rsid w:val="00A9367C"/>
    <w:rsid w:val="00A93A14"/>
    <w:rsid w:val="00A93B94"/>
    <w:rsid w:val="00A93C29"/>
    <w:rsid w:val="00A945C5"/>
    <w:rsid w:val="00A94B5E"/>
    <w:rsid w:val="00A950B8"/>
    <w:rsid w:val="00A97285"/>
    <w:rsid w:val="00A97F79"/>
    <w:rsid w:val="00AA0618"/>
    <w:rsid w:val="00AA0F4F"/>
    <w:rsid w:val="00AA2D19"/>
    <w:rsid w:val="00AA3AB3"/>
    <w:rsid w:val="00AA477E"/>
    <w:rsid w:val="00AA48B7"/>
    <w:rsid w:val="00AA4910"/>
    <w:rsid w:val="00AA5427"/>
    <w:rsid w:val="00AA54B9"/>
    <w:rsid w:val="00AA6505"/>
    <w:rsid w:val="00AA6509"/>
    <w:rsid w:val="00AA6A09"/>
    <w:rsid w:val="00AA71CC"/>
    <w:rsid w:val="00AA7622"/>
    <w:rsid w:val="00AA7985"/>
    <w:rsid w:val="00AB0281"/>
    <w:rsid w:val="00AB04C7"/>
    <w:rsid w:val="00AB062B"/>
    <w:rsid w:val="00AB2E68"/>
    <w:rsid w:val="00AB3710"/>
    <w:rsid w:val="00AB38C9"/>
    <w:rsid w:val="00AB4037"/>
    <w:rsid w:val="00AB547F"/>
    <w:rsid w:val="00AB64CD"/>
    <w:rsid w:val="00AB75E4"/>
    <w:rsid w:val="00AC22F1"/>
    <w:rsid w:val="00AC22FE"/>
    <w:rsid w:val="00AC24C1"/>
    <w:rsid w:val="00AC2621"/>
    <w:rsid w:val="00AC278D"/>
    <w:rsid w:val="00AC3DFB"/>
    <w:rsid w:val="00AC41C5"/>
    <w:rsid w:val="00AC42B4"/>
    <w:rsid w:val="00AC44A8"/>
    <w:rsid w:val="00AC4515"/>
    <w:rsid w:val="00AC471B"/>
    <w:rsid w:val="00AC49A4"/>
    <w:rsid w:val="00AC4EB5"/>
    <w:rsid w:val="00AC5202"/>
    <w:rsid w:val="00AC523D"/>
    <w:rsid w:val="00AC5575"/>
    <w:rsid w:val="00AC57C4"/>
    <w:rsid w:val="00AC5D88"/>
    <w:rsid w:val="00AC6ED8"/>
    <w:rsid w:val="00AC762D"/>
    <w:rsid w:val="00AC7844"/>
    <w:rsid w:val="00AC7B26"/>
    <w:rsid w:val="00AD0B37"/>
    <w:rsid w:val="00AD1078"/>
    <w:rsid w:val="00AD126B"/>
    <w:rsid w:val="00AD13B3"/>
    <w:rsid w:val="00AD14A8"/>
    <w:rsid w:val="00AD156F"/>
    <w:rsid w:val="00AD1FF9"/>
    <w:rsid w:val="00AD26EB"/>
    <w:rsid w:val="00AD3F28"/>
    <w:rsid w:val="00AD4298"/>
    <w:rsid w:val="00AD4E34"/>
    <w:rsid w:val="00AD5681"/>
    <w:rsid w:val="00AD5D12"/>
    <w:rsid w:val="00AD62A0"/>
    <w:rsid w:val="00AD73AA"/>
    <w:rsid w:val="00AD7531"/>
    <w:rsid w:val="00AE0425"/>
    <w:rsid w:val="00AE0820"/>
    <w:rsid w:val="00AE0C93"/>
    <w:rsid w:val="00AE0E3F"/>
    <w:rsid w:val="00AE10F8"/>
    <w:rsid w:val="00AE265B"/>
    <w:rsid w:val="00AE2674"/>
    <w:rsid w:val="00AE2B82"/>
    <w:rsid w:val="00AE2F5A"/>
    <w:rsid w:val="00AE3131"/>
    <w:rsid w:val="00AE355B"/>
    <w:rsid w:val="00AE3C20"/>
    <w:rsid w:val="00AE41E2"/>
    <w:rsid w:val="00AE4581"/>
    <w:rsid w:val="00AE4B66"/>
    <w:rsid w:val="00AE5CF9"/>
    <w:rsid w:val="00AE71C9"/>
    <w:rsid w:val="00AF0A9E"/>
    <w:rsid w:val="00AF0DD3"/>
    <w:rsid w:val="00AF29FA"/>
    <w:rsid w:val="00AF2FFA"/>
    <w:rsid w:val="00AF3EAF"/>
    <w:rsid w:val="00AF41CA"/>
    <w:rsid w:val="00AF4F71"/>
    <w:rsid w:val="00AF5CA8"/>
    <w:rsid w:val="00AF6FBF"/>
    <w:rsid w:val="00B00EB0"/>
    <w:rsid w:val="00B019C1"/>
    <w:rsid w:val="00B01A7C"/>
    <w:rsid w:val="00B01C00"/>
    <w:rsid w:val="00B01FB1"/>
    <w:rsid w:val="00B02027"/>
    <w:rsid w:val="00B023E8"/>
    <w:rsid w:val="00B025F6"/>
    <w:rsid w:val="00B02F1C"/>
    <w:rsid w:val="00B03250"/>
    <w:rsid w:val="00B03BCB"/>
    <w:rsid w:val="00B04077"/>
    <w:rsid w:val="00B043C1"/>
    <w:rsid w:val="00B04DD7"/>
    <w:rsid w:val="00B063BD"/>
    <w:rsid w:val="00B06761"/>
    <w:rsid w:val="00B06AA5"/>
    <w:rsid w:val="00B06D46"/>
    <w:rsid w:val="00B07252"/>
    <w:rsid w:val="00B07FC9"/>
    <w:rsid w:val="00B10023"/>
    <w:rsid w:val="00B10D80"/>
    <w:rsid w:val="00B1100C"/>
    <w:rsid w:val="00B1178C"/>
    <w:rsid w:val="00B123ED"/>
    <w:rsid w:val="00B13A94"/>
    <w:rsid w:val="00B15106"/>
    <w:rsid w:val="00B16074"/>
    <w:rsid w:val="00B17130"/>
    <w:rsid w:val="00B204DA"/>
    <w:rsid w:val="00B20F43"/>
    <w:rsid w:val="00B22A12"/>
    <w:rsid w:val="00B22F7A"/>
    <w:rsid w:val="00B22FE7"/>
    <w:rsid w:val="00B2312C"/>
    <w:rsid w:val="00B23B14"/>
    <w:rsid w:val="00B245A3"/>
    <w:rsid w:val="00B259DD"/>
    <w:rsid w:val="00B25ABC"/>
    <w:rsid w:val="00B266CF"/>
    <w:rsid w:val="00B274E3"/>
    <w:rsid w:val="00B27A56"/>
    <w:rsid w:val="00B27C5E"/>
    <w:rsid w:val="00B27FD3"/>
    <w:rsid w:val="00B319C5"/>
    <w:rsid w:val="00B31CA0"/>
    <w:rsid w:val="00B32A98"/>
    <w:rsid w:val="00B32B92"/>
    <w:rsid w:val="00B330B9"/>
    <w:rsid w:val="00B33166"/>
    <w:rsid w:val="00B3328B"/>
    <w:rsid w:val="00B33548"/>
    <w:rsid w:val="00B33BF0"/>
    <w:rsid w:val="00B34A57"/>
    <w:rsid w:val="00B36134"/>
    <w:rsid w:val="00B363F6"/>
    <w:rsid w:val="00B36949"/>
    <w:rsid w:val="00B36DF4"/>
    <w:rsid w:val="00B37459"/>
    <w:rsid w:val="00B375EB"/>
    <w:rsid w:val="00B3782D"/>
    <w:rsid w:val="00B379DC"/>
    <w:rsid w:val="00B403E7"/>
    <w:rsid w:val="00B40507"/>
    <w:rsid w:val="00B40BB8"/>
    <w:rsid w:val="00B4155B"/>
    <w:rsid w:val="00B415DE"/>
    <w:rsid w:val="00B41B7A"/>
    <w:rsid w:val="00B41E63"/>
    <w:rsid w:val="00B42CE0"/>
    <w:rsid w:val="00B42EA9"/>
    <w:rsid w:val="00B44613"/>
    <w:rsid w:val="00B45069"/>
    <w:rsid w:val="00B457D6"/>
    <w:rsid w:val="00B45C41"/>
    <w:rsid w:val="00B466C1"/>
    <w:rsid w:val="00B46FA9"/>
    <w:rsid w:val="00B47590"/>
    <w:rsid w:val="00B47A7D"/>
    <w:rsid w:val="00B47C82"/>
    <w:rsid w:val="00B47D4B"/>
    <w:rsid w:val="00B47EDE"/>
    <w:rsid w:val="00B47F6E"/>
    <w:rsid w:val="00B5048F"/>
    <w:rsid w:val="00B5076F"/>
    <w:rsid w:val="00B50933"/>
    <w:rsid w:val="00B50F7D"/>
    <w:rsid w:val="00B51386"/>
    <w:rsid w:val="00B5188C"/>
    <w:rsid w:val="00B52EB3"/>
    <w:rsid w:val="00B530EA"/>
    <w:rsid w:val="00B54FB5"/>
    <w:rsid w:val="00B5586C"/>
    <w:rsid w:val="00B55A4A"/>
    <w:rsid w:val="00B55F3A"/>
    <w:rsid w:val="00B564E8"/>
    <w:rsid w:val="00B56A90"/>
    <w:rsid w:val="00B575F3"/>
    <w:rsid w:val="00B57A94"/>
    <w:rsid w:val="00B57FE9"/>
    <w:rsid w:val="00B617B6"/>
    <w:rsid w:val="00B61835"/>
    <w:rsid w:val="00B619EA"/>
    <w:rsid w:val="00B61D0F"/>
    <w:rsid w:val="00B62F99"/>
    <w:rsid w:val="00B63921"/>
    <w:rsid w:val="00B64B7C"/>
    <w:rsid w:val="00B64EBD"/>
    <w:rsid w:val="00B65045"/>
    <w:rsid w:val="00B65676"/>
    <w:rsid w:val="00B6585E"/>
    <w:rsid w:val="00B66084"/>
    <w:rsid w:val="00B661EC"/>
    <w:rsid w:val="00B66265"/>
    <w:rsid w:val="00B66322"/>
    <w:rsid w:val="00B66892"/>
    <w:rsid w:val="00B674A4"/>
    <w:rsid w:val="00B67B98"/>
    <w:rsid w:val="00B67E4F"/>
    <w:rsid w:val="00B67FB5"/>
    <w:rsid w:val="00B70052"/>
    <w:rsid w:val="00B702FD"/>
    <w:rsid w:val="00B704E1"/>
    <w:rsid w:val="00B7066C"/>
    <w:rsid w:val="00B70EEB"/>
    <w:rsid w:val="00B71266"/>
    <w:rsid w:val="00B7128C"/>
    <w:rsid w:val="00B7129B"/>
    <w:rsid w:val="00B7168D"/>
    <w:rsid w:val="00B71DF9"/>
    <w:rsid w:val="00B71F6F"/>
    <w:rsid w:val="00B7282D"/>
    <w:rsid w:val="00B72A0A"/>
    <w:rsid w:val="00B72D17"/>
    <w:rsid w:val="00B7465E"/>
    <w:rsid w:val="00B7563B"/>
    <w:rsid w:val="00B75D74"/>
    <w:rsid w:val="00B7785D"/>
    <w:rsid w:val="00B77E47"/>
    <w:rsid w:val="00B8035A"/>
    <w:rsid w:val="00B8155A"/>
    <w:rsid w:val="00B81F3C"/>
    <w:rsid w:val="00B82351"/>
    <w:rsid w:val="00B8296C"/>
    <w:rsid w:val="00B837D3"/>
    <w:rsid w:val="00B84434"/>
    <w:rsid w:val="00B8470D"/>
    <w:rsid w:val="00B847D8"/>
    <w:rsid w:val="00B84E93"/>
    <w:rsid w:val="00B86C7D"/>
    <w:rsid w:val="00B8733D"/>
    <w:rsid w:val="00B8790A"/>
    <w:rsid w:val="00B87965"/>
    <w:rsid w:val="00B907A8"/>
    <w:rsid w:val="00B90EA0"/>
    <w:rsid w:val="00B919A6"/>
    <w:rsid w:val="00B91AEF"/>
    <w:rsid w:val="00B92249"/>
    <w:rsid w:val="00B92B53"/>
    <w:rsid w:val="00B9370C"/>
    <w:rsid w:val="00B9422E"/>
    <w:rsid w:val="00B94D31"/>
    <w:rsid w:val="00B96199"/>
    <w:rsid w:val="00B961B6"/>
    <w:rsid w:val="00B968C3"/>
    <w:rsid w:val="00B96C46"/>
    <w:rsid w:val="00B971D5"/>
    <w:rsid w:val="00BA1A49"/>
    <w:rsid w:val="00BA1D2A"/>
    <w:rsid w:val="00BA2258"/>
    <w:rsid w:val="00BA2836"/>
    <w:rsid w:val="00BA3379"/>
    <w:rsid w:val="00BA40D5"/>
    <w:rsid w:val="00BA42EB"/>
    <w:rsid w:val="00BA46EE"/>
    <w:rsid w:val="00BA4F1F"/>
    <w:rsid w:val="00BA5A2D"/>
    <w:rsid w:val="00BA6268"/>
    <w:rsid w:val="00BA7825"/>
    <w:rsid w:val="00BA7965"/>
    <w:rsid w:val="00BA7F57"/>
    <w:rsid w:val="00BB0974"/>
    <w:rsid w:val="00BB0B58"/>
    <w:rsid w:val="00BB0F65"/>
    <w:rsid w:val="00BB13FD"/>
    <w:rsid w:val="00BB360B"/>
    <w:rsid w:val="00BB45F6"/>
    <w:rsid w:val="00BB48E5"/>
    <w:rsid w:val="00BB4C37"/>
    <w:rsid w:val="00BB51CC"/>
    <w:rsid w:val="00BB614A"/>
    <w:rsid w:val="00BB6F78"/>
    <w:rsid w:val="00BB6FF1"/>
    <w:rsid w:val="00BB77B0"/>
    <w:rsid w:val="00BC07A9"/>
    <w:rsid w:val="00BC07AA"/>
    <w:rsid w:val="00BC0D95"/>
    <w:rsid w:val="00BC0E9E"/>
    <w:rsid w:val="00BC1E94"/>
    <w:rsid w:val="00BC26D9"/>
    <w:rsid w:val="00BC3134"/>
    <w:rsid w:val="00BC4A50"/>
    <w:rsid w:val="00BC4CE7"/>
    <w:rsid w:val="00BC52C9"/>
    <w:rsid w:val="00BC52FA"/>
    <w:rsid w:val="00BC5775"/>
    <w:rsid w:val="00BC62F8"/>
    <w:rsid w:val="00BC6727"/>
    <w:rsid w:val="00BC6CBE"/>
    <w:rsid w:val="00BC7194"/>
    <w:rsid w:val="00BC7681"/>
    <w:rsid w:val="00BC7AA5"/>
    <w:rsid w:val="00BC7AB2"/>
    <w:rsid w:val="00BD1441"/>
    <w:rsid w:val="00BD1476"/>
    <w:rsid w:val="00BD1668"/>
    <w:rsid w:val="00BD1DD1"/>
    <w:rsid w:val="00BD1E7E"/>
    <w:rsid w:val="00BD2F38"/>
    <w:rsid w:val="00BD30E8"/>
    <w:rsid w:val="00BD35C9"/>
    <w:rsid w:val="00BD3664"/>
    <w:rsid w:val="00BD39D5"/>
    <w:rsid w:val="00BD40C9"/>
    <w:rsid w:val="00BD411A"/>
    <w:rsid w:val="00BD527F"/>
    <w:rsid w:val="00BD5F7C"/>
    <w:rsid w:val="00BD627F"/>
    <w:rsid w:val="00BD631A"/>
    <w:rsid w:val="00BD665B"/>
    <w:rsid w:val="00BD6852"/>
    <w:rsid w:val="00BE0082"/>
    <w:rsid w:val="00BE0401"/>
    <w:rsid w:val="00BE0C12"/>
    <w:rsid w:val="00BE0D83"/>
    <w:rsid w:val="00BE10C2"/>
    <w:rsid w:val="00BE2034"/>
    <w:rsid w:val="00BE28DE"/>
    <w:rsid w:val="00BE29C5"/>
    <w:rsid w:val="00BE3447"/>
    <w:rsid w:val="00BE3BBD"/>
    <w:rsid w:val="00BE3DA9"/>
    <w:rsid w:val="00BE59A3"/>
    <w:rsid w:val="00BE63E4"/>
    <w:rsid w:val="00BE7C9A"/>
    <w:rsid w:val="00BF0BA5"/>
    <w:rsid w:val="00BF0C36"/>
    <w:rsid w:val="00BF0F4B"/>
    <w:rsid w:val="00BF143D"/>
    <w:rsid w:val="00BF216B"/>
    <w:rsid w:val="00BF27DE"/>
    <w:rsid w:val="00BF27F0"/>
    <w:rsid w:val="00BF2840"/>
    <w:rsid w:val="00BF2868"/>
    <w:rsid w:val="00BF2EA0"/>
    <w:rsid w:val="00BF3687"/>
    <w:rsid w:val="00BF3F20"/>
    <w:rsid w:val="00BF48DC"/>
    <w:rsid w:val="00BF4D01"/>
    <w:rsid w:val="00BF4E51"/>
    <w:rsid w:val="00BF5102"/>
    <w:rsid w:val="00BF5743"/>
    <w:rsid w:val="00C0136E"/>
    <w:rsid w:val="00C02E9A"/>
    <w:rsid w:val="00C03A25"/>
    <w:rsid w:val="00C03B14"/>
    <w:rsid w:val="00C03C8B"/>
    <w:rsid w:val="00C045A3"/>
    <w:rsid w:val="00C06241"/>
    <w:rsid w:val="00C065A8"/>
    <w:rsid w:val="00C06A83"/>
    <w:rsid w:val="00C06E6C"/>
    <w:rsid w:val="00C06FEF"/>
    <w:rsid w:val="00C07E3C"/>
    <w:rsid w:val="00C1226F"/>
    <w:rsid w:val="00C12351"/>
    <w:rsid w:val="00C12A3C"/>
    <w:rsid w:val="00C13512"/>
    <w:rsid w:val="00C143C0"/>
    <w:rsid w:val="00C15571"/>
    <w:rsid w:val="00C15E1B"/>
    <w:rsid w:val="00C169A4"/>
    <w:rsid w:val="00C17017"/>
    <w:rsid w:val="00C1744C"/>
    <w:rsid w:val="00C17AB0"/>
    <w:rsid w:val="00C17C8F"/>
    <w:rsid w:val="00C20C5D"/>
    <w:rsid w:val="00C20FA2"/>
    <w:rsid w:val="00C21117"/>
    <w:rsid w:val="00C21FF9"/>
    <w:rsid w:val="00C22718"/>
    <w:rsid w:val="00C22BCE"/>
    <w:rsid w:val="00C22C6D"/>
    <w:rsid w:val="00C23A5D"/>
    <w:rsid w:val="00C24DFF"/>
    <w:rsid w:val="00C251DD"/>
    <w:rsid w:val="00C25B76"/>
    <w:rsid w:val="00C25CD4"/>
    <w:rsid w:val="00C26E66"/>
    <w:rsid w:val="00C27082"/>
    <w:rsid w:val="00C276AD"/>
    <w:rsid w:val="00C27757"/>
    <w:rsid w:val="00C30484"/>
    <w:rsid w:val="00C3095B"/>
    <w:rsid w:val="00C30ECE"/>
    <w:rsid w:val="00C31B37"/>
    <w:rsid w:val="00C31EAF"/>
    <w:rsid w:val="00C32187"/>
    <w:rsid w:val="00C32AEE"/>
    <w:rsid w:val="00C32F7E"/>
    <w:rsid w:val="00C339E9"/>
    <w:rsid w:val="00C34827"/>
    <w:rsid w:val="00C3507E"/>
    <w:rsid w:val="00C351C9"/>
    <w:rsid w:val="00C35EED"/>
    <w:rsid w:val="00C362E1"/>
    <w:rsid w:val="00C366BA"/>
    <w:rsid w:val="00C373BE"/>
    <w:rsid w:val="00C41621"/>
    <w:rsid w:val="00C416E0"/>
    <w:rsid w:val="00C418CE"/>
    <w:rsid w:val="00C41BF1"/>
    <w:rsid w:val="00C42299"/>
    <w:rsid w:val="00C42B7D"/>
    <w:rsid w:val="00C430E6"/>
    <w:rsid w:val="00C43275"/>
    <w:rsid w:val="00C440B1"/>
    <w:rsid w:val="00C449EA"/>
    <w:rsid w:val="00C44D13"/>
    <w:rsid w:val="00C453D1"/>
    <w:rsid w:val="00C458DC"/>
    <w:rsid w:val="00C45CFA"/>
    <w:rsid w:val="00C45DE0"/>
    <w:rsid w:val="00C463F9"/>
    <w:rsid w:val="00C46CC0"/>
    <w:rsid w:val="00C4726C"/>
    <w:rsid w:val="00C4731C"/>
    <w:rsid w:val="00C47BEA"/>
    <w:rsid w:val="00C50261"/>
    <w:rsid w:val="00C510C8"/>
    <w:rsid w:val="00C51AC1"/>
    <w:rsid w:val="00C5298E"/>
    <w:rsid w:val="00C52D92"/>
    <w:rsid w:val="00C52EAF"/>
    <w:rsid w:val="00C537FC"/>
    <w:rsid w:val="00C53C88"/>
    <w:rsid w:val="00C53ED7"/>
    <w:rsid w:val="00C5439A"/>
    <w:rsid w:val="00C54B8B"/>
    <w:rsid w:val="00C552E5"/>
    <w:rsid w:val="00C56437"/>
    <w:rsid w:val="00C565F0"/>
    <w:rsid w:val="00C56671"/>
    <w:rsid w:val="00C56C55"/>
    <w:rsid w:val="00C5739A"/>
    <w:rsid w:val="00C57663"/>
    <w:rsid w:val="00C5797B"/>
    <w:rsid w:val="00C602CB"/>
    <w:rsid w:val="00C60779"/>
    <w:rsid w:val="00C616F7"/>
    <w:rsid w:val="00C6191B"/>
    <w:rsid w:val="00C62EB3"/>
    <w:rsid w:val="00C63108"/>
    <w:rsid w:val="00C6419A"/>
    <w:rsid w:val="00C6421D"/>
    <w:rsid w:val="00C64C0D"/>
    <w:rsid w:val="00C65D20"/>
    <w:rsid w:val="00C65E96"/>
    <w:rsid w:val="00C66AD3"/>
    <w:rsid w:val="00C67244"/>
    <w:rsid w:val="00C678EF"/>
    <w:rsid w:val="00C6795C"/>
    <w:rsid w:val="00C67BCD"/>
    <w:rsid w:val="00C7017B"/>
    <w:rsid w:val="00C70878"/>
    <w:rsid w:val="00C71B24"/>
    <w:rsid w:val="00C721BF"/>
    <w:rsid w:val="00C72304"/>
    <w:rsid w:val="00C72F37"/>
    <w:rsid w:val="00C73224"/>
    <w:rsid w:val="00C746A6"/>
    <w:rsid w:val="00C74F6E"/>
    <w:rsid w:val="00C752B7"/>
    <w:rsid w:val="00C755C1"/>
    <w:rsid w:val="00C759FF"/>
    <w:rsid w:val="00C75A3C"/>
    <w:rsid w:val="00C76744"/>
    <w:rsid w:val="00C7691E"/>
    <w:rsid w:val="00C76BF9"/>
    <w:rsid w:val="00C76E20"/>
    <w:rsid w:val="00C77373"/>
    <w:rsid w:val="00C77C47"/>
    <w:rsid w:val="00C815F9"/>
    <w:rsid w:val="00C8218C"/>
    <w:rsid w:val="00C8256E"/>
    <w:rsid w:val="00C82F88"/>
    <w:rsid w:val="00C8321E"/>
    <w:rsid w:val="00C83285"/>
    <w:rsid w:val="00C8398E"/>
    <w:rsid w:val="00C84E72"/>
    <w:rsid w:val="00C8602A"/>
    <w:rsid w:val="00C86595"/>
    <w:rsid w:val="00C8755F"/>
    <w:rsid w:val="00C9029D"/>
    <w:rsid w:val="00C9039E"/>
    <w:rsid w:val="00C9126B"/>
    <w:rsid w:val="00C91895"/>
    <w:rsid w:val="00C91F10"/>
    <w:rsid w:val="00C91F20"/>
    <w:rsid w:val="00C93049"/>
    <w:rsid w:val="00C93ED8"/>
    <w:rsid w:val="00C94939"/>
    <w:rsid w:val="00C9576C"/>
    <w:rsid w:val="00C967DD"/>
    <w:rsid w:val="00C96B48"/>
    <w:rsid w:val="00C96E57"/>
    <w:rsid w:val="00C96F27"/>
    <w:rsid w:val="00C97148"/>
    <w:rsid w:val="00C97D04"/>
    <w:rsid w:val="00CA12DD"/>
    <w:rsid w:val="00CA3091"/>
    <w:rsid w:val="00CA3A79"/>
    <w:rsid w:val="00CA3C1C"/>
    <w:rsid w:val="00CA4533"/>
    <w:rsid w:val="00CA56FA"/>
    <w:rsid w:val="00CA58C3"/>
    <w:rsid w:val="00CA60FE"/>
    <w:rsid w:val="00CA6567"/>
    <w:rsid w:val="00CA75AB"/>
    <w:rsid w:val="00CA7C81"/>
    <w:rsid w:val="00CB026D"/>
    <w:rsid w:val="00CB0714"/>
    <w:rsid w:val="00CB0E44"/>
    <w:rsid w:val="00CB10C2"/>
    <w:rsid w:val="00CB159E"/>
    <w:rsid w:val="00CB16A3"/>
    <w:rsid w:val="00CB2332"/>
    <w:rsid w:val="00CB24AF"/>
    <w:rsid w:val="00CB24EA"/>
    <w:rsid w:val="00CB252B"/>
    <w:rsid w:val="00CB2A8F"/>
    <w:rsid w:val="00CB3798"/>
    <w:rsid w:val="00CB3E9C"/>
    <w:rsid w:val="00CB451B"/>
    <w:rsid w:val="00CB474C"/>
    <w:rsid w:val="00CB49EE"/>
    <w:rsid w:val="00CB555B"/>
    <w:rsid w:val="00CB5DE8"/>
    <w:rsid w:val="00CB61C2"/>
    <w:rsid w:val="00CB6673"/>
    <w:rsid w:val="00CB67F7"/>
    <w:rsid w:val="00CC0EA5"/>
    <w:rsid w:val="00CC1180"/>
    <w:rsid w:val="00CC222B"/>
    <w:rsid w:val="00CC267D"/>
    <w:rsid w:val="00CC2732"/>
    <w:rsid w:val="00CC2A5E"/>
    <w:rsid w:val="00CC2DA1"/>
    <w:rsid w:val="00CC3375"/>
    <w:rsid w:val="00CC34BE"/>
    <w:rsid w:val="00CC35AF"/>
    <w:rsid w:val="00CC37E3"/>
    <w:rsid w:val="00CC3873"/>
    <w:rsid w:val="00CC4265"/>
    <w:rsid w:val="00CC493A"/>
    <w:rsid w:val="00CC4F0E"/>
    <w:rsid w:val="00CC6CDE"/>
    <w:rsid w:val="00CC78EA"/>
    <w:rsid w:val="00CD0024"/>
    <w:rsid w:val="00CD0177"/>
    <w:rsid w:val="00CD0276"/>
    <w:rsid w:val="00CD0343"/>
    <w:rsid w:val="00CD0DF1"/>
    <w:rsid w:val="00CD1210"/>
    <w:rsid w:val="00CD26D4"/>
    <w:rsid w:val="00CD2D35"/>
    <w:rsid w:val="00CD2E6A"/>
    <w:rsid w:val="00CD34D4"/>
    <w:rsid w:val="00CD40DA"/>
    <w:rsid w:val="00CD4CF7"/>
    <w:rsid w:val="00CD51D3"/>
    <w:rsid w:val="00CD5762"/>
    <w:rsid w:val="00CD5B92"/>
    <w:rsid w:val="00CD6122"/>
    <w:rsid w:val="00CD6A5E"/>
    <w:rsid w:val="00CE14BC"/>
    <w:rsid w:val="00CE1847"/>
    <w:rsid w:val="00CE1BC2"/>
    <w:rsid w:val="00CE1FED"/>
    <w:rsid w:val="00CE263D"/>
    <w:rsid w:val="00CE410D"/>
    <w:rsid w:val="00CE4406"/>
    <w:rsid w:val="00CE61D7"/>
    <w:rsid w:val="00CE6685"/>
    <w:rsid w:val="00CE66C5"/>
    <w:rsid w:val="00CE67DC"/>
    <w:rsid w:val="00CE6AE7"/>
    <w:rsid w:val="00CE6DCA"/>
    <w:rsid w:val="00CE6EAF"/>
    <w:rsid w:val="00CE706F"/>
    <w:rsid w:val="00CF0B84"/>
    <w:rsid w:val="00CF211A"/>
    <w:rsid w:val="00CF2B13"/>
    <w:rsid w:val="00CF2F40"/>
    <w:rsid w:val="00CF38EF"/>
    <w:rsid w:val="00CF3930"/>
    <w:rsid w:val="00CF3A3D"/>
    <w:rsid w:val="00CF40D9"/>
    <w:rsid w:val="00CF41FC"/>
    <w:rsid w:val="00CF50F8"/>
    <w:rsid w:val="00CF5AD3"/>
    <w:rsid w:val="00CF6DA6"/>
    <w:rsid w:val="00CF759E"/>
    <w:rsid w:val="00CF7EF3"/>
    <w:rsid w:val="00D017F9"/>
    <w:rsid w:val="00D02A35"/>
    <w:rsid w:val="00D02E7C"/>
    <w:rsid w:val="00D03655"/>
    <w:rsid w:val="00D03ACE"/>
    <w:rsid w:val="00D03DCF"/>
    <w:rsid w:val="00D04606"/>
    <w:rsid w:val="00D067C1"/>
    <w:rsid w:val="00D0772D"/>
    <w:rsid w:val="00D07B29"/>
    <w:rsid w:val="00D07FE0"/>
    <w:rsid w:val="00D10182"/>
    <w:rsid w:val="00D103BD"/>
    <w:rsid w:val="00D107FB"/>
    <w:rsid w:val="00D11DA5"/>
    <w:rsid w:val="00D122B6"/>
    <w:rsid w:val="00D129B6"/>
    <w:rsid w:val="00D12F75"/>
    <w:rsid w:val="00D13164"/>
    <w:rsid w:val="00D14883"/>
    <w:rsid w:val="00D14FE3"/>
    <w:rsid w:val="00D1512F"/>
    <w:rsid w:val="00D153F1"/>
    <w:rsid w:val="00D15448"/>
    <w:rsid w:val="00D157CE"/>
    <w:rsid w:val="00D1656F"/>
    <w:rsid w:val="00D179F8"/>
    <w:rsid w:val="00D20CA6"/>
    <w:rsid w:val="00D2197C"/>
    <w:rsid w:val="00D23257"/>
    <w:rsid w:val="00D245FB"/>
    <w:rsid w:val="00D24A13"/>
    <w:rsid w:val="00D24B25"/>
    <w:rsid w:val="00D25002"/>
    <w:rsid w:val="00D255E4"/>
    <w:rsid w:val="00D263BF"/>
    <w:rsid w:val="00D27604"/>
    <w:rsid w:val="00D279D0"/>
    <w:rsid w:val="00D3051C"/>
    <w:rsid w:val="00D308E1"/>
    <w:rsid w:val="00D30B5C"/>
    <w:rsid w:val="00D30CDB"/>
    <w:rsid w:val="00D30ECF"/>
    <w:rsid w:val="00D310AE"/>
    <w:rsid w:val="00D313C9"/>
    <w:rsid w:val="00D3258B"/>
    <w:rsid w:val="00D32F62"/>
    <w:rsid w:val="00D33234"/>
    <w:rsid w:val="00D34599"/>
    <w:rsid w:val="00D34663"/>
    <w:rsid w:val="00D3585D"/>
    <w:rsid w:val="00D3618C"/>
    <w:rsid w:val="00D36297"/>
    <w:rsid w:val="00D36D97"/>
    <w:rsid w:val="00D40315"/>
    <w:rsid w:val="00D40477"/>
    <w:rsid w:val="00D4103D"/>
    <w:rsid w:val="00D4103E"/>
    <w:rsid w:val="00D4122F"/>
    <w:rsid w:val="00D41363"/>
    <w:rsid w:val="00D414EA"/>
    <w:rsid w:val="00D41A1D"/>
    <w:rsid w:val="00D41C7E"/>
    <w:rsid w:val="00D42631"/>
    <w:rsid w:val="00D42717"/>
    <w:rsid w:val="00D42BC9"/>
    <w:rsid w:val="00D42D9B"/>
    <w:rsid w:val="00D43101"/>
    <w:rsid w:val="00D43951"/>
    <w:rsid w:val="00D43AD6"/>
    <w:rsid w:val="00D44087"/>
    <w:rsid w:val="00D4605B"/>
    <w:rsid w:val="00D46430"/>
    <w:rsid w:val="00D46980"/>
    <w:rsid w:val="00D47079"/>
    <w:rsid w:val="00D50454"/>
    <w:rsid w:val="00D504F0"/>
    <w:rsid w:val="00D50513"/>
    <w:rsid w:val="00D51A50"/>
    <w:rsid w:val="00D52412"/>
    <w:rsid w:val="00D526E7"/>
    <w:rsid w:val="00D52A06"/>
    <w:rsid w:val="00D5365B"/>
    <w:rsid w:val="00D542B7"/>
    <w:rsid w:val="00D544AC"/>
    <w:rsid w:val="00D548D2"/>
    <w:rsid w:val="00D54FB5"/>
    <w:rsid w:val="00D55F4E"/>
    <w:rsid w:val="00D5698F"/>
    <w:rsid w:val="00D56A2A"/>
    <w:rsid w:val="00D57146"/>
    <w:rsid w:val="00D574B3"/>
    <w:rsid w:val="00D60250"/>
    <w:rsid w:val="00D61598"/>
    <w:rsid w:val="00D621C9"/>
    <w:rsid w:val="00D62260"/>
    <w:rsid w:val="00D629C7"/>
    <w:rsid w:val="00D63316"/>
    <w:rsid w:val="00D63AD1"/>
    <w:rsid w:val="00D63D2A"/>
    <w:rsid w:val="00D64776"/>
    <w:rsid w:val="00D64A91"/>
    <w:rsid w:val="00D64AB9"/>
    <w:rsid w:val="00D64ABE"/>
    <w:rsid w:val="00D64CDA"/>
    <w:rsid w:val="00D6563C"/>
    <w:rsid w:val="00D659D7"/>
    <w:rsid w:val="00D65DB2"/>
    <w:rsid w:val="00D66EF1"/>
    <w:rsid w:val="00D66F86"/>
    <w:rsid w:val="00D67079"/>
    <w:rsid w:val="00D6759C"/>
    <w:rsid w:val="00D70AE4"/>
    <w:rsid w:val="00D70E53"/>
    <w:rsid w:val="00D71088"/>
    <w:rsid w:val="00D71116"/>
    <w:rsid w:val="00D726C7"/>
    <w:rsid w:val="00D727D6"/>
    <w:rsid w:val="00D73C66"/>
    <w:rsid w:val="00D74074"/>
    <w:rsid w:val="00D747AA"/>
    <w:rsid w:val="00D74F89"/>
    <w:rsid w:val="00D7613D"/>
    <w:rsid w:val="00D7680E"/>
    <w:rsid w:val="00D76C87"/>
    <w:rsid w:val="00D800F3"/>
    <w:rsid w:val="00D80635"/>
    <w:rsid w:val="00D80CCD"/>
    <w:rsid w:val="00D81343"/>
    <w:rsid w:val="00D81BD3"/>
    <w:rsid w:val="00D82ABA"/>
    <w:rsid w:val="00D82CB9"/>
    <w:rsid w:val="00D834C4"/>
    <w:rsid w:val="00D838C0"/>
    <w:rsid w:val="00D83A2B"/>
    <w:rsid w:val="00D83B68"/>
    <w:rsid w:val="00D83B71"/>
    <w:rsid w:val="00D849C7"/>
    <w:rsid w:val="00D85394"/>
    <w:rsid w:val="00D85823"/>
    <w:rsid w:val="00D85E60"/>
    <w:rsid w:val="00D86B00"/>
    <w:rsid w:val="00D8706A"/>
    <w:rsid w:val="00D87A2E"/>
    <w:rsid w:val="00D87C29"/>
    <w:rsid w:val="00D90CD2"/>
    <w:rsid w:val="00D90FE1"/>
    <w:rsid w:val="00D9118B"/>
    <w:rsid w:val="00D917E6"/>
    <w:rsid w:val="00D919E7"/>
    <w:rsid w:val="00D91C39"/>
    <w:rsid w:val="00D92288"/>
    <w:rsid w:val="00D9282D"/>
    <w:rsid w:val="00D929CC"/>
    <w:rsid w:val="00D92AD2"/>
    <w:rsid w:val="00D92F3E"/>
    <w:rsid w:val="00D933C2"/>
    <w:rsid w:val="00D94ADB"/>
    <w:rsid w:val="00D96708"/>
    <w:rsid w:val="00D96846"/>
    <w:rsid w:val="00D97868"/>
    <w:rsid w:val="00D978BB"/>
    <w:rsid w:val="00D97A98"/>
    <w:rsid w:val="00D97DA9"/>
    <w:rsid w:val="00DA0036"/>
    <w:rsid w:val="00DA034B"/>
    <w:rsid w:val="00DA0A26"/>
    <w:rsid w:val="00DA0DCB"/>
    <w:rsid w:val="00DA0EE9"/>
    <w:rsid w:val="00DA0F30"/>
    <w:rsid w:val="00DA1709"/>
    <w:rsid w:val="00DA1C8E"/>
    <w:rsid w:val="00DA2623"/>
    <w:rsid w:val="00DA26C0"/>
    <w:rsid w:val="00DA2C73"/>
    <w:rsid w:val="00DA2D3E"/>
    <w:rsid w:val="00DA33EB"/>
    <w:rsid w:val="00DA39DF"/>
    <w:rsid w:val="00DA3E8B"/>
    <w:rsid w:val="00DA49E1"/>
    <w:rsid w:val="00DA52C5"/>
    <w:rsid w:val="00DA54F7"/>
    <w:rsid w:val="00DA570C"/>
    <w:rsid w:val="00DA5C38"/>
    <w:rsid w:val="00DA62AC"/>
    <w:rsid w:val="00DA6D0D"/>
    <w:rsid w:val="00DA787D"/>
    <w:rsid w:val="00DB0196"/>
    <w:rsid w:val="00DB1520"/>
    <w:rsid w:val="00DB22B0"/>
    <w:rsid w:val="00DB23C4"/>
    <w:rsid w:val="00DB2461"/>
    <w:rsid w:val="00DB24A2"/>
    <w:rsid w:val="00DB24E7"/>
    <w:rsid w:val="00DB2C53"/>
    <w:rsid w:val="00DB2FB5"/>
    <w:rsid w:val="00DB32DB"/>
    <w:rsid w:val="00DB3891"/>
    <w:rsid w:val="00DB3991"/>
    <w:rsid w:val="00DB46CD"/>
    <w:rsid w:val="00DB4B98"/>
    <w:rsid w:val="00DB58C4"/>
    <w:rsid w:val="00DB6525"/>
    <w:rsid w:val="00DB65C0"/>
    <w:rsid w:val="00DB6C36"/>
    <w:rsid w:val="00DB6C6C"/>
    <w:rsid w:val="00DB7076"/>
    <w:rsid w:val="00DB7192"/>
    <w:rsid w:val="00DB7A16"/>
    <w:rsid w:val="00DB7B9E"/>
    <w:rsid w:val="00DB7C99"/>
    <w:rsid w:val="00DC096E"/>
    <w:rsid w:val="00DC0B9B"/>
    <w:rsid w:val="00DC1641"/>
    <w:rsid w:val="00DC1F14"/>
    <w:rsid w:val="00DC2993"/>
    <w:rsid w:val="00DC2BB0"/>
    <w:rsid w:val="00DC4246"/>
    <w:rsid w:val="00DC4303"/>
    <w:rsid w:val="00DC4DF3"/>
    <w:rsid w:val="00DC545B"/>
    <w:rsid w:val="00DC5592"/>
    <w:rsid w:val="00DC6212"/>
    <w:rsid w:val="00DC731A"/>
    <w:rsid w:val="00DC78A8"/>
    <w:rsid w:val="00DC7DB3"/>
    <w:rsid w:val="00DD01D9"/>
    <w:rsid w:val="00DD0969"/>
    <w:rsid w:val="00DD0B77"/>
    <w:rsid w:val="00DD0D95"/>
    <w:rsid w:val="00DD22CB"/>
    <w:rsid w:val="00DD306F"/>
    <w:rsid w:val="00DD35A6"/>
    <w:rsid w:val="00DD3860"/>
    <w:rsid w:val="00DD4391"/>
    <w:rsid w:val="00DD46B9"/>
    <w:rsid w:val="00DD58C5"/>
    <w:rsid w:val="00DD5C84"/>
    <w:rsid w:val="00DD5F7E"/>
    <w:rsid w:val="00DD6372"/>
    <w:rsid w:val="00DD6480"/>
    <w:rsid w:val="00DD6ACE"/>
    <w:rsid w:val="00DD6E82"/>
    <w:rsid w:val="00DD73E1"/>
    <w:rsid w:val="00DD75AF"/>
    <w:rsid w:val="00DD7D53"/>
    <w:rsid w:val="00DE0153"/>
    <w:rsid w:val="00DE0AB3"/>
    <w:rsid w:val="00DE0BD9"/>
    <w:rsid w:val="00DE0C8D"/>
    <w:rsid w:val="00DE1665"/>
    <w:rsid w:val="00DE2B39"/>
    <w:rsid w:val="00DE2CF5"/>
    <w:rsid w:val="00DE408E"/>
    <w:rsid w:val="00DE41C4"/>
    <w:rsid w:val="00DE4B8A"/>
    <w:rsid w:val="00DE6344"/>
    <w:rsid w:val="00DE6D06"/>
    <w:rsid w:val="00DE7263"/>
    <w:rsid w:val="00DE77B8"/>
    <w:rsid w:val="00DE786B"/>
    <w:rsid w:val="00DF1925"/>
    <w:rsid w:val="00DF1FE1"/>
    <w:rsid w:val="00DF222E"/>
    <w:rsid w:val="00DF23F7"/>
    <w:rsid w:val="00DF4194"/>
    <w:rsid w:val="00DF4343"/>
    <w:rsid w:val="00DF4992"/>
    <w:rsid w:val="00DF5846"/>
    <w:rsid w:val="00DF7273"/>
    <w:rsid w:val="00DF75AF"/>
    <w:rsid w:val="00DF76C8"/>
    <w:rsid w:val="00E00568"/>
    <w:rsid w:val="00E00DC8"/>
    <w:rsid w:val="00E0297D"/>
    <w:rsid w:val="00E02CC2"/>
    <w:rsid w:val="00E03105"/>
    <w:rsid w:val="00E04C9F"/>
    <w:rsid w:val="00E05196"/>
    <w:rsid w:val="00E05548"/>
    <w:rsid w:val="00E0585F"/>
    <w:rsid w:val="00E058B9"/>
    <w:rsid w:val="00E059CC"/>
    <w:rsid w:val="00E05D78"/>
    <w:rsid w:val="00E05F50"/>
    <w:rsid w:val="00E0614D"/>
    <w:rsid w:val="00E074B5"/>
    <w:rsid w:val="00E10093"/>
    <w:rsid w:val="00E10DC1"/>
    <w:rsid w:val="00E1135F"/>
    <w:rsid w:val="00E1194B"/>
    <w:rsid w:val="00E11E0E"/>
    <w:rsid w:val="00E12EED"/>
    <w:rsid w:val="00E1312A"/>
    <w:rsid w:val="00E1355B"/>
    <w:rsid w:val="00E1398E"/>
    <w:rsid w:val="00E13E72"/>
    <w:rsid w:val="00E14233"/>
    <w:rsid w:val="00E14B33"/>
    <w:rsid w:val="00E14F76"/>
    <w:rsid w:val="00E15F32"/>
    <w:rsid w:val="00E16907"/>
    <w:rsid w:val="00E179B1"/>
    <w:rsid w:val="00E17D4B"/>
    <w:rsid w:val="00E20253"/>
    <w:rsid w:val="00E2093D"/>
    <w:rsid w:val="00E21419"/>
    <w:rsid w:val="00E219EC"/>
    <w:rsid w:val="00E22842"/>
    <w:rsid w:val="00E23C3E"/>
    <w:rsid w:val="00E2408F"/>
    <w:rsid w:val="00E24CBF"/>
    <w:rsid w:val="00E254F1"/>
    <w:rsid w:val="00E25C22"/>
    <w:rsid w:val="00E25D2F"/>
    <w:rsid w:val="00E25DD8"/>
    <w:rsid w:val="00E25DE0"/>
    <w:rsid w:val="00E26695"/>
    <w:rsid w:val="00E30663"/>
    <w:rsid w:val="00E30984"/>
    <w:rsid w:val="00E30A71"/>
    <w:rsid w:val="00E30E95"/>
    <w:rsid w:val="00E316AE"/>
    <w:rsid w:val="00E34718"/>
    <w:rsid w:val="00E353B4"/>
    <w:rsid w:val="00E356C0"/>
    <w:rsid w:val="00E35986"/>
    <w:rsid w:val="00E35D57"/>
    <w:rsid w:val="00E36E6E"/>
    <w:rsid w:val="00E4022F"/>
    <w:rsid w:val="00E41012"/>
    <w:rsid w:val="00E41138"/>
    <w:rsid w:val="00E418D5"/>
    <w:rsid w:val="00E42E82"/>
    <w:rsid w:val="00E42FD6"/>
    <w:rsid w:val="00E43248"/>
    <w:rsid w:val="00E43C46"/>
    <w:rsid w:val="00E45181"/>
    <w:rsid w:val="00E45424"/>
    <w:rsid w:val="00E45911"/>
    <w:rsid w:val="00E459FF"/>
    <w:rsid w:val="00E45FC0"/>
    <w:rsid w:val="00E46187"/>
    <w:rsid w:val="00E47CAB"/>
    <w:rsid w:val="00E50933"/>
    <w:rsid w:val="00E5153D"/>
    <w:rsid w:val="00E51561"/>
    <w:rsid w:val="00E515B4"/>
    <w:rsid w:val="00E5181B"/>
    <w:rsid w:val="00E51D68"/>
    <w:rsid w:val="00E52473"/>
    <w:rsid w:val="00E5280E"/>
    <w:rsid w:val="00E5373E"/>
    <w:rsid w:val="00E538CD"/>
    <w:rsid w:val="00E53BB2"/>
    <w:rsid w:val="00E53F7E"/>
    <w:rsid w:val="00E54410"/>
    <w:rsid w:val="00E55443"/>
    <w:rsid w:val="00E55C3E"/>
    <w:rsid w:val="00E55CC7"/>
    <w:rsid w:val="00E570D1"/>
    <w:rsid w:val="00E579E0"/>
    <w:rsid w:val="00E60219"/>
    <w:rsid w:val="00E60B08"/>
    <w:rsid w:val="00E60B11"/>
    <w:rsid w:val="00E60E10"/>
    <w:rsid w:val="00E616DE"/>
    <w:rsid w:val="00E62276"/>
    <w:rsid w:val="00E62C98"/>
    <w:rsid w:val="00E636DD"/>
    <w:rsid w:val="00E638B1"/>
    <w:rsid w:val="00E63F36"/>
    <w:rsid w:val="00E63FDB"/>
    <w:rsid w:val="00E6410C"/>
    <w:rsid w:val="00E64155"/>
    <w:rsid w:val="00E64A13"/>
    <w:rsid w:val="00E64A23"/>
    <w:rsid w:val="00E661F2"/>
    <w:rsid w:val="00E72173"/>
    <w:rsid w:val="00E72230"/>
    <w:rsid w:val="00E72401"/>
    <w:rsid w:val="00E72C06"/>
    <w:rsid w:val="00E73A2A"/>
    <w:rsid w:val="00E7454C"/>
    <w:rsid w:val="00E746DA"/>
    <w:rsid w:val="00E74F10"/>
    <w:rsid w:val="00E75B36"/>
    <w:rsid w:val="00E75D02"/>
    <w:rsid w:val="00E762AD"/>
    <w:rsid w:val="00E763AE"/>
    <w:rsid w:val="00E764D9"/>
    <w:rsid w:val="00E764F8"/>
    <w:rsid w:val="00E76B90"/>
    <w:rsid w:val="00E76BA7"/>
    <w:rsid w:val="00E77A3A"/>
    <w:rsid w:val="00E81250"/>
    <w:rsid w:val="00E81FC0"/>
    <w:rsid w:val="00E81FEC"/>
    <w:rsid w:val="00E827D0"/>
    <w:rsid w:val="00E82EE5"/>
    <w:rsid w:val="00E83586"/>
    <w:rsid w:val="00E84AB6"/>
    <w:rsid w:val="00E84F59"/>
    <w:rsid w:val="00E850C4"/>
    <w:rsid w:val="00E85998"/>
    <w:rsid w:val="00E85D09"/>
    <w:rsid w:val="00E869B9"/>
    <w:rsid w:val="00E86B63"/>
    <w:rsid w:val="00E87BCC"/>
    <w:rsid w:val="00E87E75"/>
    <w:rsid w:val="00E90F6A"/>
    <w:rsid w:val="00E93E71"/>
    <w:rsid w:val="00E9406C"/>
    <w:rsid w:val="00E947AF"/>
    <w:rsid w:val="00E9485F"/>
    <w:rsid w:val="00E94CCA"/>
    <w:rsid w:val="00E94D5B"/>
    <w:rsid w:val="00E95663"/>
    <w:rsid w:val="00E95A23"/>
    <w:rsid w:val="00E95B1D"/>
    <w:rsid w:val="00E96195"/>
    <w:rsid w:val="00E974E9"/>
    <w:rsid w:val="00E975E4"/>
    <w:rsid w:val="00E977EA"/>
    <w:rsid w:val="00E97F93"/>
    <w:rsid w:val="00EA0AEA"/>
    <w:rsid w:val="00EA10B4"/>
    <w:rsid w:val="00EA1F88"/>
    <w:rsid w:val="00EA2237"/>
    <w:rsid w:val="00EA22A5"/>
    <w:rsid w:val="00EA29D1"/>
    <w:rsid w:val="00EA2BDE"/>
    <w:rsid w:val="00EA3263"/>
    <w:rsid w:val="00EA389E"/>
    <w:rsid w:val="00EA3CF1"/>
    <w:rsid w:val="00EA4499"/>
    <w:rsid w:val="00EA4DE4"/>
    <w:rsid w:val="00EA5025"/>
    <w:rsid w:val="00EA5C20"/>
    <w:rsid w:val="00EA6575"/>
    <w:rsid w:val="00EA700E"/>
    <w:rsid w:val="00EA7AE8"/>
    <w:rsid w:val="00EB0274"/>
    <w:rsid w:val="00EB0ED7"/>
    <w:rsid w:val="00EB1A5F"/>
    <w:rsid w:val="00EB1B97"/>
    <w:rsid w:val="00EB1DD1"/>
    <w:rsid w:val="00EB285D"/>
    <w:rsid w:val="00EB3178"/>
    <w:rsid w:val="00EB3A81"/>
    <w:rsid w:val="00EB5408"/>
    <w:rsid w:val="00EB676A"/>
    <w:rsid w:val="00EB6F45"/>
    <w:rsid w:val="00EC0609"/>
    <w:rsid w:val="00EC064D"/>
    <w:rsid w:val="00EC0751"/>
    <w:rsid w:val="00EC0963"/>
    <w:rsid w:val="00EC2AF9"/>
    <w:rsid w:val="00EC2C5B"/>
    <w:rsid w:val="00EC2DE0"/>
    <w:rsid w:val="00EC2E08"/>
    <w:rsid w:val="00EC3717"/>
    <w:rsid w:val="00EC3A7E"/>
    <w:rsid w:val="00EC3B21"/>
    <w:rsid w:val="00EC3E24"/>
    <w:rsid w:val="00EC3EA3"/>
    <w:rsid w:val="00EC44B1"/>
    <w:rsid w:val="00EC4725"/>
    <w:rsid w:val="00EC4F36"/>
    <w:rsid w:val="00EC6BEE"/>
    <w:rsid w:val="00EC6FEE"/>
    <w:rsid w:val="00EC71FB"/>
    <w:rsid w:val="00EC7CB8"/>
    <w:rsid w:val="00EC7FE7"/>
    <w:rsid w:val="00ED0578"/>
    <w:rsid w:val="00ED084D"/>
    <w:rsid w:val="00ED08E5"/>
    <w:rsid w:val="00ED0A16"/>
    <w:rsid w:val="00ED2BC8"/>
    <w:rsid w:val="00ED3AEC"/>
    <w:rsid w:val="00ED4176"/>
    <w:rsid w:val="00ED48AC"/>
    <w:rsid w:val="00ED5FE5"/>
    <w:rsid w:val="00ED6211"/>
    <w:rsid w:val="00ED6637"/>
    <w:rsid w:val="00ED7300"/>
    <w:rsid w:val="00EE16C4"/>
    <w:rsid w:val="00EE2070"/>
    <w:rsid w:val="00EE209A"/>
    <w:rsid w:val="00EE2B56"/>
    <w:rsid w:val="00EE2F15"/>
    <w:rsid w:val="00EE4530"/>
    <w:rsid w:val="00EE577A"/>
    <w:rsid w:val="00EE599F"/>
    <w:rsid w:val="00EE5A22"/>
    <w:rsid w:val="00EE5DC2"/>
    <w:rsid w:val="00EE6575"/>
    <w:rsid w:val="00EE68C7"/>
    <w:rsid w:val="00EE72EA"/>
    <w:rsid w:val="00EE7E84"/>
    <w:rsid w:val="00EF001C"/>
    <w:rsid w:val="00EF0F7A"/>
    <w:rsid w:val="00EF1268"/>
    <w:rsid w:val="00EF1C22"/>
    <w:rsid w:val="00EF1ED6"/>
    <w:rsid w:val="00EF2016"/>
    <w:rsid w:val="00EF258E"/>
    <w:rsid w:val="00EF2B49"/>
    <w:rsid w:val="00EF41DF"/>
    <w:rsid w:val="00EF4588"/>
    <w:rsid w:val="00EF504D"/>
    <w:rsid w:val="00EF522B"/>
    <w:rsid w:val="00EF577D"/>
    <w:rsid w:val="00EF5AD7"/>
    <w:rsid w:val="00EF656B"/>
    <w:rsid w:val="00EF65C8"/>
    <w:rsid w:val="00EF765C"/>
    <w:rsid w:val="00EF7A5E"/>
    <w:rsid w:val="00EF7E96"/>
    <w:rsid w:val="00F00360"/>
    <w:rsid w:val="00F006CC"/>
    <w:rsid w:val="00F00BEE"/>
    <w:rsid w:val="00F01D2C"/>
    <w:rsid w:val="00F02E48"/>
    <w:rsid w:val="00F03706"/>
    <w:rsid w:val="00F043E5"/>
    <w:rsid w:val="00F048EF"/>
    <w:rsid w:val="00F054B7"/>
    <w:rsid w:val="00F056D1"/>
    <w:rsid w:val="00F05810"/>
    <w:rsid w:val="00F06760"/>
    <w:rsid w:val="00F07570"/>
    <w:rsid w:val="00F07738"/>
    <w:rsid w:val="00F07CA1"/>
    <w:rsid w:val="00F111FA"/>
    <w:rsid w:val="00F11686"/>
    <w:rsid w:val="00F11D92"/>
    <w:rsid w:val="00F11F1F"/>
    <w:rsid w:val="00F125CB"/>
    <w:rsid w:val="00F13895"/>
    <w:rsid w:val="00F13D4E"/>
    <w:rsid w:val="00F151A2"/>
    <w:rsid w:val="00F152B2"/>
    <w:rsid w:val="00F15514"/>
    <w:rsid w:val="00F15745"/>
    <w:rsid w:val="00F159F9"/>
    <w:rsid w:val="00F15AF7"/>
    <w:rsid w:val="00F15BC1"/>
    <w:rsid w:val="00F162FD"/>
    <w:rsid w:val="00F16800"/>
    <w:rsid w:val="00F17475"/>
    <w:rsid w:val="00F20310"/>
    <w:rsid w:val="00F210CE"/>
    <w:rsid w:val="00F215C0"/>
    <w:rsid w:val="00F21F97"/>
    <w:rsid w:val="00F22072"/>
    <w:rsid w:val="00F22BEC"/>
    <w:rsid w:val="00F22F68"/>
    <w:rsid w:val="00F239F3"/>
    <w:rsid w:val="00F239F7"/>
    <w:rsid w:val="00F24F64"/>
    <w:rsid w:val="00F25DDC"/>
    <w:rsid w:val="00F25F43"/>
    <w:rsid w:val="00F260F6"/>
    <w:rsid w:val="00F26858"/>
    <w:rsid w:val="00F26EF2"/>
    <w:rsid w:val="00F27A9F"/>
    <w:rsid w:val="00F27F42"/>
    <w:rsid w:val="00F30455"/>
    <w:rsid w:val="00F30591"/>
    <w:rsid w:val="00F3083B"/>
    <w:rsid w:val="00F30864"/>
    <w:rsid w:val="00F308C2"/>
    <w:rsid w:val="00F30ACD"/>
    <w:rsid w:val="00F30F1B"/>
    <w:rsid w:val="00F31900"/>
    <w:rsid w:val="00F319C7"/>
    <w:rsid w:val="00F31EA5"/>
    <w:rsid w:val="00F3245D"/>
    <w:rsid w:val="00F32B03"/>
    <w:rsid w:val="00F32F23"/>
    <w:rsid w:val="00F330A3"/>
    <w:rsid w:val="00F33C94"/>
    <w:rsid w:val="00F34549"/>
    <w:rsid w:val="00F347B8"/>
    <w:rsid w:val="00F35080"/>
    <w:rsid w:val="00F3649B"/>
    <w:rsid w:val="00F366A8"/>
    <w:rsid w:val="00F366C1"/>
    <w:rsid w:val="00F36B0D"/>
    <w:rsid w:val="00F3735B"/>
    <w:rsid w:val="00F37AB9"/>
    <w:rsid w:val="00F37F9D"/>
    <w:rsid w:val="00F40D19"/>
    <w:rsid w:val="00F41215"/>
    <w:rsid w:val="00F42727"/>
    <w:rsid w:val="00F43950"/>
    <w:rsid w:val="00F43F8D"/>
    <w:rsid w:val="00F4451D"/>
    <w:rsid w:val="00F44557"/>
    <w:rsid w:val="00F46426"/>
    <w:rsid w:val="00F46A20"/>
    <w:rsid w:val="00F46E4D"/>
    <w:rsid w:val="00F5053D"/>
    <w:rsid w:val="00F508BE"/>
    <w:rsid w:val="00F519CB"/>
    <w:rsid w:val="00F51A9B"/>
    <w:rsid w:val="00F51F24"/>
    <w:rsid w:val="00F5257F"/>
    <w:rsid w:val="00F5335B"/>
    <w:rsid w:val="00F534F0"/>
    <w:rsid w:val="00F53880"/>
    <w:rsid w:val="00F53E50"/>
    <w:rsid w:val="00F543DB"/>
    <w:rsid w:val="00F55ECE"/>
    <w:rsid w:val="00F563E3"/>
    <w:rsid w:val="00F56B52"/>
    <w:rsid w:val="00F56DEE"/>
    <w:rsid w:val="00F56F6D"/>
    <w:rsid w:val="00F5738E"/>
    <w:rsid w:val="00F57468"/>
    <w:rsid w:val="00F57C9B"/>
    <w:rsid w:val="00F60827"/>
    <w:rsid w:val="00F60C2E"/>
    <w:rsid w:val="00F60DDF"/>
    <w:rsid w:val="00F62563"/>
    <w:rsid w:val="00F6360D"/>
    <w:rsid w:val="00F6374A"/>
    <w:rsid w:val="00F64C07"/>
    <w:rsid w:val="00F65F98"/>
    <w:rsid w:val="00F66085"/>
    <w:rsid w:val="00F67105"/>
    <w:rsid w:val="00F67833"/>
    <w:rsid w:val="00F707F8"/>
    <w:rsid w:val="00F70EC8"/>
    <w:rsid w:val="00F71B1C"/>
    <w:rsid w:val="00F72192"/>
    <w:rsid w:val="00F72CE4"/>
    <w:rsid w:val="00F730AB"/>
    <w:rsid w:val="00F732F7"/>
    <w:rsid w:val="00F734A0"/>
    <w:rsid w:val="00F73772"/>
    <w:rsid w:val="00F73979"/>
    <w:rsid w:val="00F7451F"/>
    <w:rsid w:val="00F745AC"/>
    <w:rsid w:val="00F7555A"/>
    <w:rsid w:val="00F7574A"/>
    <w:rsid w:val="00F75E16"/>
    <w:rsid w:val="00F761D1"/>
    <w:rsid w:val="00F76533"/>
    <w:rsid w:val="00F76D30"/>
    <w:rsid w:val="00F77069"/>
    <w:rsid w:val="00F77E8F"/>
    <w:rsid w:val="00F804F2"/>
    <w:rsid w:val="00F81409"/>
    <w:rsid w:val="00F81534"/>
    <w:rsid w:val="00F82070"/>
    <w:rsid w:val="00F8232D"/>
    <w:rsid w:val="00F824EA"/>
    <w:rsid w:val="00F826AC"/>
    <w:rsid w:val="00F82ACB"/>
    <w:rsid w:val="00F83933"/>
    <w:rsid w:val="00F84913"/>
    <w:rsid w:val="00F8523F"/>
    <w:rsid w:val="00F85B74"/>
    <w:rsid w:val="00F85EBF"/>
    <w:rsid w:val="00F865CA"/>
    <w:rsid w:val="00F8667D"/>
    <w:rsid w:val="00F86D8D"/>
    <w:rsid w:val="00F8717B"/>
    <w:rsid w:val="00F879AB"/>
    <w:rsid w:val="00F907A3"/>
    <w:rsid w:val="00F90C0F"/>
    <w:rsid w:val="00F90D7D"/>
    <w:rsid w:val="00F920AE"/>
    <w:rsid w:val="00F921A0"/>
    <w:rsid w:val="00F923B4"/>
    <w:rsid w:val="00F92D8D"/>
    <w:rsid w:val="00F92EAF"/>
    <w:rsid w:val="00F93808"/>
    <w:rsid w:val="00F94647"/>
    <w:rsid w:val="00F94D9D"/>
    <w:rsid w:val="00F95462"/>
    <w:rsid w:val="00F95D2C"/>
    <w:rsid w:val="00F95D76"/>
    <w:rsid w:val="00FA03C4"/>
    <w:rsid w:val="00FA0986"/>
    <w:rsid w:val="00FA0A31"/>
    <w:rsid w:val="00FA1309"/>
    <w:rsid w:val="00FA2A0F"/>
    <w:rsid w:val="00FA3051"/>
    <w:rsid w:val="00FA3A37"/>
    <w:rsid w:val="00FA3D43"/>
    <w:rsid w:val="00FA3D8E"/>
    <w:rsid w:val="00FA4382"/>
    <w:rsid w:val="00FA43B1"/>
    <w:rsid w:val="00FA4C2F"/>
    <w:rsid w:val="00FA5024"/>
    <w:rsid w:val="00FA6083"/>
    <w:rsid w:val="00FA6128"/>
    <w:rsid w:val="00FA62B2"/>
    <w:rsid w:val="00FA65A1"/>
    <w:rsid w:val="00FA6652"/>
    <w:rsid w:val="00FA665A"/>
    <w:rsid w:val="00FA6C10"/>
    <w:rsid w:val="00FA6D24"/>
    <w:rsid w:val="00FA7266"/>
    <w:rsid w:val="00FA7CE4"/>
    <w:rsid w:val="00FA7E1F"/>
    <w:rsid w:val="00FB1180"/>
    <w:rsid w:val="00FB1DC9"/>
    <w:rsid w:val="00FB3394"/>
    <w:rsid w:val="00FB449E"/>
    <w:rsid w:val="00FB479A"/>
    <w:rsid w:val="00FB54B9"/>
    <w:rsid w:val="00FB5898"/>
    <w:rsid w:val="00FB64EE"/>
    <w:rsid w:val="00FB798C"/>
    <w:rsid w:val="00FB7C29"/>
    <w:rsid w:val="00FC0B2A"/>
    <w:rsid w:val="00FC1218"/>
    <w:rsid w:val="00FC37B0"/>
    <w:rsid w:val="00FC3907"/>
    <w:rsid w:val="00FC4A30"/>
    <w:rsid w:val="00FC58BC"/>
    <w:rsid w:val="00FC5CB2"/>
    <w:rsid w:val="00FC644C"/>
    <w:rsid w:val="00FC6CB3"/>
    <w:rsid w:val="00FC7036"/>
    <w:rsid w:val="00FC70B4"/>
    <w:rsid w:val="00FC71B9"/>
    <w:rsid w:val="00FC7817"/>
    <w:rsid w:val="00FD0BFB"/>
    <w:rsid w:val="00FD0F7D"/>
    <w:rsid w:val="00FD214D"/>
    <w:rsid w:val="00FD28BA"/>
    <w:rsid w:val="00FD4574"/>
    <w:rsid w:val="00FD5E54"/>
    <w:rsid w:val="00FD60F2"/>
    <w:rsid w:val="00FD689E"/>
    <w:rsid w:val="00FD798B"/>
    <w:rsid w:val="00FD7A79"/>
    <w:rsid w:val="00FE069B"/>
    <w:rsid w:val="00FE0B4F"/>
    <w:rsid w:val="00FE0B5B"/>
    <w:rsid w:val="00FE1397"/>
    <w:rsid w:val="00FE1B18"/>
    <w:rsid w:val="00FE2FA8"/>
    <w:rsid w:val="00FE334C"/>
    <w:rsid w:val="00FE3795"/>
    <w:rsid w:val="00FE389E"/>
    <w:rsid w:val="00FE41ED"/>
    <w:rsid w:val="00FE41F7"/>
    <w:rsid w:val="00FE50A8"/>
    <w:rsid w:val="00FE54E8"/>
    <w:rsid w:val="00FE5C4A"/>
    <w:rsid w:val="00FE6817"/>
    <w:rsid w:val="00FE69EB"/>
    <w:rsid w:val="00FE6FF5"/>
    <w:rsid w:val="00FE7454"/>
    <w:rsid w:val="00FE79CA"/>
    <w:rsid w:val="00FE7CD1"/>
    <w:rsid w:val="00FF0B58"/>
    <w:rsid w:val="00FF0B94"/>
    <w:rsid w:val="00FF0BE2"/>
    <w:rsid w:val="00FF1302"/>
    <w:rsid w:val="00FF1CDB"/>
    <w:rsid w:val="00FF1F7C"/>
    <w:rsid w:val="00FF2079"/>
    <w:rsid w:val="00FF2A48"/>
    <w:rsid w:val="00FF36EE"/>
    <w:rsid w:val="00FF36F4"/>
    <w:rsid w:val="00FF472C"/>
    <w:rsid w:val="00FF4D51"/>
    <w:rsid w:val="00FF5449"/>
    <w:rsid w:val="00FF673C"/>
    <w:rsid w:val="00FF7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687EC9"/>
  <w15:docId w15:val="{35AD975B-EC82-4254-AFB6-9A83326F6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49EE"/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BodyText1"/>
    <w:qFormat/>
    <w:rsid w:val="000049EE"/>
    <w:pPr>
      <w:keepNext/>
      <w:numPr>
        <w:ilvl w:val="1"/>
        <w:numId w:val="8"/>
      </w:numPr>
      <w:spacing w:before="240" w:after="240"/>
      <w:outlineLvl w:val="0"/>
    </w:pPr>
    <w:rPr>
      <w:b/>
      <w:kern w:val="32"/>
      <w:sz w:val="28"/>
    </w:rPr>
  </w:style>
  <w:style w:type="paragraph" w:styleId="Heading2">
    <w:name w:val="heading 2"/>
    <w:basedOn w:val="Normal"/>
    <w:next w:val="BodyText1"/>
    <w:qFormat/>
    <w:rsid w:val="000049EE"/>
    <w:pPr>
      <w:keepNext/>
      <w:numPr>
        <w:ilvl w:val="2"/>
        <w:numId w:val="8"/>
      </w:numPr>
      <w:spacing w:before="160" w:after="240"/>
      <w:outlineLvl w:val="1"/>
    </w:pPr>
    <w:rPr>
      <w:b/>
      <w:sz w:val="24"/>
    </w:rPr>
  </w:style>
  <w:style w:type="paragraph" w:styleId="Heading3">
    <w:name w:val="heading 3"/>
    <w:basedOn w:val="Heading2"/>
    <w:next w:val="BodyText1"/>
    <w:qFormat/>
    <w:rsid w:val="000049EE"/>
    <w:pPr>
      <w:numPr>
        <w:ilvl w:val="3"/>
      </w:numPr>
      <w:spacing w:before="0" w:after="0"/>
      <w:outlineLvl w:val="2"/>
    </w:pPr>
    <w:rPr>
      <w:sz w:val="22"/>
    </w:rPr>
  </w:style>
  <w:style w:type="paragraph" w:styleId="Heading4">
    <w:name w:val="heading 4"/>
    <w:basedOn w:val="Normal"/>
    <w:next w:val="BodyText1"/>
    <w:qFormat/>
    <w:rsid w:val="000049EE"/>
    <w:pPr>
      <w:keepNext/>
      <w:spacing w:after="60"/>
      <w:outlineLvl w:val="3"/>
    </w:pPr>
    <w:rPr>
      <w:b/>
      <w:i/>
    </w:rPr>
  </w:style>
  <w:style w:type="paragraph" w:styleId="Heading5">
    <w:name w:val="heading 5"/>
    <w:basedOn w:val="Heading4"/>
    <w:next w:val="BodyText1"/>
    <w:qFormat/>
    <w:rsid w:val="000049EE"/>
    <w:pPr>
      <w:spacing w:after="0"/>
      <w:outlineLvl w:val="4"/>
    </w:pPr>
  </w:style>
  <w:style w:type="paragraph" w:styleId="Heading6">
    <w:name w:val="heading 6"/>
    <w:basedOn w:val="Heading4"/>
    <w:next w:val="BodyText1"/>
    <w:qFormat/>
    <w:rsid w:val="000049EE"/>
    <w:pPr>
      <w:spacing w:after="0"/>
      <w:outlineLvl w:val="5"/>
    </w:pPr>
    <w:rPr>
      <w:b w:val="0"/>
    </w:rPr>
  </w:style>
  <w:style w:type="paragraph" w:styleId="Heading7">
    <w:name w:val="heading 7"/>
    <w:basedOn w:val="Normal"/>
    <w:next w:val="Normal"/>
    <w:qFormat/>
    <w:rsid w:val="000049EE"/>
    <w:pPr>
      <w:outlineLvl w:val="6"/>
    </w:pPr>
  </w:style>
  <w:style w:type="paragraph" w:styleId="Heading8">
    <w:name w:val="heading 8"/>
    <w:basedOn w:val="Normal"/>
    <w:next w:val="Normal"/>
    <w:qFormat/>
    <w:rsid w:val="000049EE"/>
    <w:pPr>
      <w:outlineLvl w:val="7"/>
    </w:pPr>
  </w:style>
  <w:style w:type="paragraph" w:styleId="Heading9">
    <w:name w:val="heading 9"/>
    <w:basedOn w:val="Normal"/>
    <w:next w:val="Normal"/>
    <w:qFormat/>
    <w:rsid w:val="000049EE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aliases w:val="OPM"/>
    <w:basedOn w:val="Normal"/>
    <w:rsid w:val="000049EE"/>
    <w:pPr>
      <w:spacing w:after="240"/>
      <w:jc w:val="both"/>
    </w:pPr>
  </w:style>
  <w:style w:type="paragraph" w:styleId="BodyText">
    <w:name w:val="Body Text"/>
    <w:basedOn w:val="Normal"/>
    <w:semiHidden/>
    <w:rsid w:val="000049EE"/>
    <w:pPr>
      <w:spacing w:after="240"/>
      <w:jc w:val="both"/>
    </w:pPr>
  </w:style>
  <w:style w:type="paragraph" w:customStyle="1" w:styleId="Abbreviation">
    <w:name w:val="Abbreviation"/>
    <w:basedOn w:val="Normal"/>
    <w:rsid w:val="000049EE"/>
    <w:pPr>
      <w:tabs>
        <w:tab w:val="left" w:pos="1701"/>
      </w:tabs>
      <w:spacing w:after="240"/>
      <w:ind w:left="1701" w:hanging="1701"/>
    </w:pPr>
  </w:style>
  <w:style w:type="paragraph" w:customStyle="1" w:styleId="Annexfigure">
    <w:name w:val="Annex figure"/>
    <w:basedOn w:val="Normal"/>
    <w:next w:val="BodyText"/>
    <w:rsid w:val="000049EE"/>
    <w:pPr>
      <w:keepNext/>
      <w:numPr>
        <w:ilvl w:val="5"/>
        <w:numId w:val="1"/>
      </w:numPr>
      <w:spacing w:after="240"/>
      <w:outlineLvl w:val="1"/>
    </w:pPr>
    <w:rPr>
      <w:b/>
      <w:sz w:val="24"/>
    </w:rPr>
  </w:style>
  <w:style w:type="paragraph" w:customStyle="1" w:styleId="Annexheading1">
    <w:name w:val="Annex heading 1"/>
    <w:basedOn w:val="Normal"/>
    <w:next w:val="BodyText"/>
    <w:rsid w:val="000049EE"/>
    <w:pPr>
      <w:keepNext/>
      <w:numPr>
        <w:ilvl w:val="1"/>
        <w:numId w:val="1"/>
      </w:numPr>
      <w:spacing w:before="240" w:after="240"/>
      <w:outlineLvl w:val="1"/>
    </w:pPr>
    <w:rPr>
      <w:b/>
      <w:sz w:val="28"/>
    </w:rPr>
  </w:style>
  <w:style w:type="paragraph" w:customStyle="1" w:styleId="Annexheading2">
    <w:name w:val="Annex heading 2"/>
    <w:basedOn w:val="Normal"/>
    <w:next w:val="BodyText"/>
    <w:rsid w:val="000049EE"/>
    <w:pPr>
      <w:keepNext/>
      <w:numPr>
        <w:ilvl w:val="2"/>
        <w:numId w:val="1"/>
      </w:numPr>
      <w:spacing w:before="160" w:after="240"/>
      <w:outlineLvl w:val="2"/>
    </w:pPr>
    <w:rPr>
      <w:b/>
      <w:kern w:val="32"/>
      <w:sz w:val="24"/>
    </w:rPr>
  </w:style>
  <w:style w:type="paragraph" w:customStyle="1" w:styleId="Annextable">
    <w:name w:val="Annex table"/>
    <w:basedOn w:val="Normal"/>
    <w:next w:val="Normal"/>
    <w:rsid w:val="000049EE"/>
    <w:pPr>
      <w:keepNext/>
      <w:numPr>
        <w:ilvl w:val="4"/>
        <w:numId w:val="1"/>
      </w:numPr>
      <w:spacing w:after="240"/>
      <w:outlineLvl w:val="1"/>
    </w:pPr>
    <w:rPr>
      <w:b/>
      <w:sz w:val="24"/>
    </w:rPr>
  </w:style>
  <w:style w:type="paragraph" w:customStyle="1" w:styleId="Annextitle">
    <w:name w:val="Annex title"/>
    <w:basedOn w:val="Normal"/>
    <w:next w:val="Annexheading1"/>
    <w:rsid w:val="000049EE"/>
    <w:pPr>
      <w:keepNext/>
      <w:pageBreakBefore/>
      <w:numPr>
        <w:numId w:val="1"/>
      </w:numPr>
      <w:spacing w:after="400"/>
      <w:outlineLvl w:val="0"/>
    </w:pPr>
    <w:rPr>
      <w:b/>
      <w:kern w:val="32"/>
      <w:sz w:val="32"/>
    </w:rPr>
  </w:style>
  <w:style w:type="paragraph" w:customStyle="1" w:styleId="Listbulletfinal">
    <w:name w:val="List bullet final"/>
    <w:basedOn w:val="ListBullet1"/>
    <w:next w:val="BodyText1"/>
    <w:rsid w:val="000049EE"/>
    <w:pPr>
      <w:spacing w:after="240"/>
    </w:pPr>
  </w:style>
  <w:style w:type="paragraph" w:customStyle="1" w:styleId="ListBullet1">
    <w:name w:val="List Bullet1"/>
    <w:basedOn w:val="Normal"/>
    <w:rsid w:val="000049EE"/>
    <w:pPr>
      <w:numPr>
        <w:numId w:val="4"/>
      </w:numPr>
      <w:spacing w:after="60"/>
      <w:jc w:val="both"/>
    </w:pPr>
  </w:style>
  <w:style w:type="paragraph" w:customStyle="1" w:styleId="Boxtext">
    <w:name w:val="Box text"/>
    <w:basedOn w:val="BodyText1"/>
    <w:rsid w:val="000049EE"/>
    <w:pPr>
      <w:keepNext/>
      <w:spacing w:after="200"/>
    </w:pPr>
    <w:rPr>
      <w:sz w:val="20"/>
    </w:rPr>
  </w:style>
  <w:style w:type="paragraph" w:customStyle="1" w:styleId="Boxtitle">
    <w:name w:val="Box title"/>
    <w:basedOn w:val="Normal"/>
    <w:next w:val="Boxtext"/>
    <w:rsid w:val="000049EE"/>
    <w:pPr>
      <w:keepNext/>
      <w:numPr>
        <w:ilvl w:val="6"/>
        <w:numId w:val="8"/>
      </w:numPr>
      <w:spacing w:before="160" w:after="240"/>
      <w:outlineLvl w:val="1"/>
    </w:pPr>
    <w:rPr>
      <w:b/>
      <w:sz w:val="24"/>
    </w:rPr>
  </w:style>
  <w:style w:type="paragraph" w:customStyle="1" w:styleId="Table">
    <w:name w:val="Table"/>
    <w:basedOn w:val="Normal"/>
    <w:next w:val="Normal"/>
    <w:rsid w:val="000049EE"/>
    <w:pPr>
      <w:keepNext/>
      <w:numPr>
        <w:ilvl w:val="4"/>
        <w:numId w:val="8"/>
      </w:numPr>
      <w:spacing w:after="240"/>
      <w:outlineLvl w:val="1"/>
    </w:pPr>
    <w:rPr>
      <w:b/>
      <w:sz w:val="24"/>
    </w:rPr>
  </w:style>
  <w:style w:type="paragraph" w:customStyle="1" w:styleId="Figure">
    <w:name w:val="Figure"/>
    <w:basedOn w:val="Normal"/>
    <w:next w:val="BodyText1"/>
    <w:rsid w:val="000049EE"/>
    <w:pPr>
      <w:keepNext/>
      <w:numPr>
        <w:ilvl w:val="5"/>
        <w:numId w:val="8"/>
      </w:numPr>
      <w:spacing w:after="240"/>
      <w:outlineLvl w:val="1"/>
    </w:pPr>
    <w:rPr>
      <w:b/>
      <w:sz w:val="24"/>
    </w:rPr>
  </w:style>
  <w:style w:type="character" w:styleId="FollowedHyperlink">
    <w:name w:val="FollowedHyperlink"/>
    <w:basedOn w:val="DefaultParagraphFont"/>
    <w:rsid w:val="000049EE"/>
    <w:rPr>
      <w:color w:val="800080"/>
      <w:u w:val="single"/>
    </w:rPr>
  </w:style>
  <w:style w:type="paragraph" w:styleId="Footer">
    <w:name w:val="footer"/>
    <w:basedOn w:val="Normal"/>
    <w:rsid w:val="000049EE"/>
    <w:pPr>
      <w:tabs>
        <w:tab w:val="right" w:pos="9634"/>
      </w:tabs>
    </w:pPr>
    <w:rPr>
      <w:rFonts w:eastAsia="Times"/>
      <w:b/>
      <w:sz w:val="20"/>
    </w:rPr>
  </w:style>
  <w:style w:type="character" w:styleId="FootnoteReference">
    <w:name w:val="footnote reference"/>
    <w:basedOn w:val="DefaultParagraphFont"/>
    <w:semiHidden/>
    <w:rsid w:val="00826E45"/>
    <w:rPr>
      <w:vertAlign w:val="superscript"/>
    </w:rPr>
  </w:style>
  <w:style w:type="paragraph" w:styleId="FootnoteText">
    <w:name w:val="footnote text"/>
    <w:basedOn w:val="Normal"/>
    <w:rsid w:val="000049EE"/>
    <w:pPr>
      <w:spacing w:after="120"/>
      <w:jc w:val="both"/>
    </w:pPr>
    <w:rPr>
      <w:sz w:val="20"/>
    </w:rPr>
  </w:style>
  <w:style w:type="paragraph" w:styleId="Header">
    <w:name w:val="header"/>
    <w:basedOn w:val="Normal"/>
    <w:rsid w:val="000049EE"/>
    <w:pPr>
      <w:tabs>
        <w:tab w:val="left" w:pos="6"/>
        <w:tab w:val="center" w:pos="4814"/>
        <w:tab w:val="right" w:pos="9633"/>
      </w:tabs>
    </w:pPr>
    <w:rPr>
      <w:rFonts w:eastAsia="Times"/>
      <w:b/>
      <w:i/>
      <w:color w:val="000000"/>
      <w:sz w:val="20"/>
    </w:rPr>
  </w:style>
  <w:style w:type="paragraph" w:customStyle="1" w:styleId="Heading1NONUM">
    <w:name w:val="Heading 1 NO NUM"/>
    <w:basedOn w:val="Normal"/>
    <w:next w:val="BodyText1"/>
    <w:rsid w:val="000049EE"/>
    <w:pPr>
      <w:keepNext/>
      <w:spacing w:before="240" w:after="240"/>
      <w:outlineLvl w:val="1"/>
    </w:pPr>
    <w:rPr>
      <w:b/>
      <w:sz w:val="28"/>
    </w:rPr>
  </w:style>
  <w:style w:type="paragraph" w:customStyle="1" w:styleId="Heading2NONUM">
    <w:name w:val="Heading 2 NO NUM"/>
    <w:basedOn w:val="Normal"/>
    <w:next w:val="BodyText1"/>
    <w:rsid w:val="000049EE"/>
    <w:pPr>
      <w:keepNext/>
      <w:spacing w:before="160" w:after="240"/>
      <w:outlineLvl w:val="2"/>
    </w:pPr>
    <w:rPr>
      <w:b/>
      <w:sz w:val="24"/>
    </w:rPr>
  </w:style>
  <w:style w:type="character" w:styleId="Hyperlink">
    <w:name w:val="Hyperlink"/>
    <w:basedOn w:val="DefaultParagraphFont"/>
    <w:rsid w:val="000049EE"/>
    <w:rPr>
      <w:color w:val="0000FF"/>
      <w:u w:val="single"/>
    </w:rPr>
  </w:style>
  <w:style w:type="paragraph" w:customStyle="1" w:styleId="Listletterfinal">
    <w:name w:val="List letter final"/>
    <w:basedOn w:val="Listletter"/>
    <w:next w:val="BodyText1"/>
    <w:rsid w:val="000049EE"/>
    <w:pPr>
      <w:spacing w:after="240"/>
      <w:ind w:left="357" w:hanging="357"/>
    </w:pPr>
  </w:style>
  <w:style w:type="paragraph" w:customStyle="1" w:styleId="Listletter">
    <w:name w:val="List letter"/>
    <w:basedOn w:val="Normal"/>
    <w:rsid w:val="000049EE"/>
    <w:pPr>
      <w:numPr>
        <w:numId w:val="5"/>
      </w:numPr>
      <w:spacing w:after="60"/>
      <w:jc w:val="both"/>
    </w:pPr>
  </w:style>
  <w:style w:type="paragraph" w:customStyle="1" w:styleId="Listnumberfinal">
    <w:name w:val="List number final"/>
    <w:basedOn w:val="ListNumber1"/>
    <w:next w:val="BodyText1"/>
    <w:rsid w:val="000049EE"/>
    <w:pPr>
      <w:spacing w:after="240"/>
    </w:pPr>
  </w:style>
  <w:style w:type="paragraph" w:customStyle="1" w:styleId="ListNumber1">
    <w:name w:val="List Number1"/>
    <w:basedOn w:val="Normal"/>
    <w:rsid w:val="000049EE"/>
    <w:pPr>
      <w:numPr>
        <w:numId w:val="6"/>
      </w:numPr>
      <w:spacing w:after="60"/>
      <w:jc w:val="both"/>
    </w:pPr>
  </w:style>
  <w:style w:type="paragraph" w:customStyle="1" w:styleId="Listsub-bulletfinal">
    <w:name w:val="List sub-bullet final"/>
    <w:basedOn w:val="Listsub-bullet"/>
    <w:next w:val="BodyText1"/>
    <w:rsid w:val="000049EE"/>
    <w:pPr>
      <w:spacing w:after="240"/>
    </w:pPr>
  </w:style>
  <w:style w:type="paragraph" w:customStyle="1" w:styleId="Listsub-bullet">
    <w:name w:val="List sub-bullet"/>
    <w:basedOn w:val="Normal"/>
    <w:rsid w:val="000049EE"/>
    <w:pPr>
      <w:numPr>
        <w:numId w:val="7"/>
      </w:numPr>
      <w:spacing w:after="60"/>
      <w:jc w:val="both"/>
    </w:pPr>
  </w:style>
  <w:style w:type="character" w:styleId="PageNumber">
    <w:name w:val="page number"/>
    <w:basedOn w:val="DefaultParagraphFont"/>
    <w:rsid w:val="000049EE"/>
    <w:rPr>
      <w:rFonts w:ascii="Arial" w:hAnsi="Arial"/>
      <w:b/>
      <w:color w:val="000000"/>
      <w:sz w:val="20"/>
      <w:u w:val="none"/>
    </w:rPr>
  </w:style>
  <w:style w:type="paragraph" w:customStyle="1" w:styleId="Secondarytext">
    <w:name w:val="Secondary text"/>
    <w:basedOn w:val="Normal"/>
    <w:rsid w:val="000049EE"/>
    <w:pPr>
      <w:spacing w:line="360" w:lineRule="auto"/>
    </w:pPr>
    <w:rPr>
      <w:sz w:val="28"/>
    </w:rPr>
  </w:style>
  <w:style w:type="paragraph" w:customStyle="1" w:styleId="SectionNONUM">
    <w:name w:val="Section NO NUM"/>
    <w:basedOn w:val="Normal"/>
    <w:next w:val="BodyText1"/>
    <w:rsid w:val="000049EE"/>
    <w:pPr>
      <w:keepNext/>
      <w:pageBreakBefore/>
      <w:spacing w:after="400"/>
      <w:outlineLvl w:val="0"/>
    </w:pPr>
    <w:rPr>
      <w:b/>
      <w:kern w:val="32"/>
      <w:sz w:val="32"/>
    </w:rPr>
  </w:style>
  <w:style w:type="paragraph" w:customStyle="1" w:styleId="Section">
    <w:name w:val="Section"/>
    <w:basedOn w:val="Normal"/>
    <w:next w:val="Heading1"/>
    <w:rsid w:val="000049EE"/>
    <w:pPr>
      <w:keepNext/>
      <w:pageBreakBefore/>
      <w:numPr>
        <w:numId w:val="8"/>
      </w:numPr>
      <w:spacing w:after="400"/>
      <w:outlineLvl w:val="0"/>
    </w:pPr>
    <w:rPr>
      <w:b/>
      <w:kern w:val="32"/>
      <w:sz w:val="32"/>
    </w:rPr>
  </w:style>
  <w:style w:type="paragraph" w:customStyle="1" w:styleId="Tablenotes">
    <w:name w:val="Table notes"/>
    <w:basedOn w:val="Normal"/>
    <w:next w:val="BodyText1"/>
    <w:rsid w:val="000049EE"/>
    <w:pPr>
      <w:spacing w:after="240"/>
      <w:jc w:val="both"/>
    </w:pPr>
    <w:rPr>
      <w:sz w:val="18"/>
    </w:rPr>
  </w:style>
  <w:style w:type="paragraph" w:styleId="TableofFigures">
    <w:name w:val="table of figures"/>
    <w:basedOn w:val="Normal"/>
    <w:next w:val="Normal"/>
    <w:semiHidden/>
    <w:rsid w:val="000049EE"/>
    <w:pPr>
      <w:tabs>
        <w:tab w:val="left" w:pos="1440"/>
        <w:tab w:val="right" w:pos="9619"/>
      </w:tabs>
      <w:ind w:left="1440" w:hanging="1440"/>
    </w:pPr>
  </w:style>
  <w:style w:type="paragraph" w:customStyle="1" w:styleId="Tabletitle">
    <w:name w:val="Table title"/>
    <w:basedOn w:val="Tabletext"/>
    <w:rsid w:val="000049EE"/>
    <w:rPr>
      <w:b/>
    </w:rPr>
  </w:style>
  <w:style w:type="paragraph" w:customStyle="1" w:styleId="Tabletext">
    <w:name w:val="Table text"/>
    <w:basedOn w:val="Normal"/>
    <w:rsid w:val="000049EE"/>
    <w:pPr>
      <w:keepNext/>
      <w:spacing w:before="40" w:after="40"/>
    </w:pPr>
    <w:rPr>
      <w:sz w:val="20"/>
    </w:rPr>
  </w:style>
  <w:style w:type="paragraph" w:styleId="Title">
    <w:name w:val="Title"/>
    <w:basedOn w:val="Normal"/>
    <w:next w:val="Secondarytext"/>
    <w:qFormat/>
    <w:rsid w:val="000049EE"/>
    <w:pPr>
      <w:spacing w:line="360" w:lineRule="auto"/>
    </w:pPr>
    <w:rPr>
      <w:b/>
      <w:caps/>
      <w:kern w:val="28"/>
      <w:sz w:val="32"/>
    </w:rPr>
  </w:style>
  <w:style w:type="paragraph" w:styleId="TOC1">
    <w:name w:val="toc 1"/>
    <w:basedOn w:val="Normal"/>
    <w:next w:val="Normal"/>
    <w:autoRedefine/>
    <w:semiHidden/>
    <w:rsid w:val="000049EE"/>
    <w:pPr>
      <w:tabs>
        <w:tab w:val="left" w:pos="720"/>
        <w:tab w:val="right" w:pos="9616"/>
      </w:tabs>
      <w:spacing w:after="120"/>
      <w:ind w:left="720" w:hanging="720"/>
    </w:pPr>
  </w:style>
  <w:style w:type="paragraph" w:styleId="TOC2">
    <w:name w:val="toc 2"/>
    <w:basedOn w:val="TOC1"/>
    <w:next w:val="Normal"/>
    <w:semiHidden/>
    <w:rsid w:val="000049EE"/>
    <w:pPr>
      <w:tabs>
        <w:tab w:val="clear" w:pos="720"/>
        <w:tab w:val="left" w:pos="1440"/>
      </w:tabs>
      <w:spacing w:after="60"/>
      <w:ind w:left="1440"/>
    </w:pPr>
  </w:style>
  <w:style w:type="paragraph" w:styleId="TOC3">
    <w:name w:val="toc 3"/>
    <w:basedOn w:val="TOC1"/>
    <w:next w:val="Normal"/>
    <w:autoRedefine/>
    <w:semiHidden/>
    <w:rsid w:val="000049EE"/>
    <w:pPr>
      <w:tabs>
        <w:tab w:val="clear" w:pos="720"/>
        <w:tab w:val="left" w:pos="2160"/>
      </w:tabs>
      <w:spacing w:after="60"/>
      <w:ind w:left="2160"/>
      <w:contextualSpacing/>
    </w:pPr>
    <w:rPr>
      <w:noProof/>
      <w:szCs w:val="28"/>
    </w:rPr>
  </w:style>
  <w:style w:type="paragraph" w:styleId="TOC4">
    <w:name w:val="toc 4"/>
    <w:basedOn w:val="Normal"/>
    <w:next w:val="Normal"/>
    <w:autoRedefine/>
    <w:semiHidden/>
    <w:rsid w:val="000049EE"/>
    <w:pPr>
      <w:tabs>
        <w:tab w:val="left" w:pos="2880"/>
        <w:tab w:val="right" w:pos="9628"/>
      </w:tabs>
      <w:spacing w:after="60"/>
      <w:ind w:left="2880" w:hanging="720"/>
      <w:contextualSpacing/>
    </w:pPr>
  </w:style>
  <w:style w:type="paragraph" w:styleId="TOC5">
    <w:name w:val="toc 5"/>
    <w:basedOn w:val="Normal"/>
    <w:next w:val="Normal"/>
    <w:autoRedefine/>
    <w:semiHidden/>
    <w:rsid w:val="000049EE"/>
    <w:pPr>
      <w:ind w:left="880"/>
    </w:pPr>
  </w:style>
  <w:style w:type="paragraph" w:styleId="TOC6">
    <w:name w:val="toc 6"/>
    <w:basedOn w:val="Normal"/>
    <w:next w:val="Normal"/>
    <w:autoRedefine/>
    <w:semiHidden/>
    <w:rsid w:val="000049EE"/>
    <w:pPr>
      <w:ind w:left="1100"/>
    </w:pPr>
  </w:style>
  <w:style w:type="paragraph" w:styleId="TOC7">
    <w:name w:val="toc 7"/>
    <w:basedOn w:val="Normal"/>
    <w:next w:val="Normal"/>
    <w:autoRedefine/>
    <w:semiHidden/>
    <w:rsid w:val="000049EE"/>
    <w:pPr>
      <w:ind w:left="1320"/>
    </w:pPr>
  </w:style>
  <w:style w:type="paragraph" w:styleId="TOC8">
    <w:name w:val="toc 8"/>
    <w:basedOn w:val="Normal"/>
    <w:next w:val="Normal"/>
    <w:autoRedefine/>
    <w:semiHidden/>
    <w:rsid w:val="000049EE"/>
    <w:pPr>
      <w:ind w:left="1540"/>
    </w:pPr>
  </w:style>
  <w:style w:type="paragraph" w:styleId="TOC9">
    <w:name w:val="toc 9"/>
    <w:basedOn w:val="Normal"/>
    <w:next w:val="Normal"/>
    <w:autoRedefine/>
    <w:semiHidden/>
    <w:rsid w:val="000049EE"/>
    <w:pPr>
      <w:ind w:left="1760"/>
    </w:pPr>
  </w:style>
  <w:style w:type="paragraph" w:customStyle="1" w:styleId="Annexbox">
    <w:name w:val="Annex box"/>
    <w:basedOn w:val="Normal"/>
    <w:next w:val="Boxtext"/>
    <w:rsid w:val="000049EE"/>
    <w:pPr>
      <w:keepNext/>
      <w:numPr>
        <w:ilvl w:val="6"/>
        <w:numId w:val="1"/>
      </w:numPr>
      <w:spacing w:before="160" w:after="240"/>
      <w:outlineLvl w:val="1"/>
    </w:pPr>
    <w:rPr>
      <w:b/>
      <w:sz w:val="24"/>
    </w:rPr>
  </w:style>
  <w:style w:type="paragraph" w:customStyle="1" w:styleId="Annexheading3">
    <w:name w:val="Annex heading 3"/>
    <w:basedOn w:val="Normal"/>
    <w:next w:val="BodyText"/>
    <w:rsid w:val="000049EE"/>
    <w:pPr>
      <w:keepNext/>
      <w:numPr>
        <w:ilvl w:val="3"/>
        <w:numId w:val="1"/>
      </w:numPr>
      <w:outlineLvl w:val="3"/>
    </w:pPr>
    <w:rPr>
      <w:b/>
    </w:rPr>
  </w:style>
  <w:style w:type="paragraph" w:customStyle="1" w:styleId="BlockText1">
    <w:name w:val="Block Text1"/>
    <w:basedOn w:val="Normal"/>
    <w:rsid w:val="000049EE"/>
    <w:pPr>
      <w:spacing w:after="240"/>
      <w:ind w:left="1440" w:right="1440"/>
      <w:jc w:val="both"/>
    </w:pPr>
  </w:style>
  <w:style w:type="paragraph" w:customStyle="1" w:styleId="CVEntryblocktext">
    <w:name w:val="CV_Entry block text"/>
    <w:basedOn w:val="Normal"/>
    <w:rsid w:val="000049EE"/>
    <w:pPr>
      <w:spacing w:after="240"/>
      <w:ind w:left="2268"/>
      <w:jc w:val="both"/>
    </w:pPr>
  </w:style>
  <w:style w:type="paragraph" w:customStyle="1" w:styleId="CVEntrytitlerow">
    <w:name w:val="CV_Entry title row"/>
    <w:basedOn w:val="Normal"/>
    <w:next w:val="CVEntryblocktext"/>
    <w:rsid w:val="000049EE"/>
    <w:pPr>
      <w:keepNext/>
      <w:tabs>
        <w:tab w:val="left" w:pos="2268"/>
      </w:tabs>
      <w:spacing w:before="240"/>
      <w:ind w:left="2268" w:hanging="2268"/>
      <w:jc w:val="both"/>
    </w:pPr>
    <w:rPr>
      <w:b/>
    </w:rPr>
  </w:style>
  <w:style w:type="paragraph" w:customStyle="1" w:styleId="CVHeading">
    <w:name w:val="CV_Heading"/>
    <w:basedOn w:val="Normal"/>
    <w:next w:val="CVEntrytitlerow"/>
    <w:rsid w:val="000049EE"/>
    <w:pPr>
      <w:keepNext/>
      <w:pBdr>
        <w:top w:val="single" w:sz="4" w:space="6" w:color="auto"/>
      </w:pBdr>
      <w:spacing w:before="240" w:after="240"/>
    </w:pPr>
    <w:rPr>
      <w:b/>
      <w:caps/>
    </w:rPr>
  </w:style>
  <w:style w:type="paragraph" w:customStyle="1" w:styleId="CVListbullet">
    <w:name w:val="CV_List bullet"/>
    <w:basedOn w:val="Normal"/>
    <w:rsid w:val="000049EE"/>
    <w:pPr>
      <w:numPr>
        <w:numId w:val="2"/>
      </w:numPr>
      <w:spacing w:after="60"/>
      <w:jc w:val="both"/>
    </w:pPr>
  </w:style>
  <w:style w:type="paragraph" w:customStyle="1" w:styleId="CVListsub-bullet">
    <w:name w:val="CV_List sub-bullet"/>
    <w:basedOn w:val="Normal"/>
    <w:rsid w:val="000049EE"/>
    <w:pPr>
      <w:numPr>
        <w:numId w:val="3"/>
      </w:numPr>
      <w:spacing w:after="60"/>
      <w:jc w:val="both"/>
    </w:pPr>
  </w:style>
  <w:style w:type="paragraph" w:customStyle="1" w:styleId="CVOPMcontactdetails">
    <w:name w:val="CV_OPM contact details"/>
    <w:basedOn w:val="Normal"/>
    <w:rsid w:val="000049EE"/>
    <w:pPr>
      <w:keepNext/>
      <w:tabs>
        <w:tab w:val="left" w:pos="2342"/>
      </w:tabs>
      <w:spacing w:after="240"/>
      <w:ind w:right="4820"/>
      <w:contextualSpacing/>
    </w:pPr>
    <w:rPr>
      <w:color w:val="48B8CE"/>
      <w:sz w:val="16"/>
    </w:rPr>
  </w:style>
  <w:style w:type="table" w:customStyle="1" w:styleId="CVTable">
    <w:name w:val="CV_Table"/>
    <w:basedOn w:val="TableNormal"/>
    <w:rsid w:val="000049EE"/>
    <w:rPr>
      <w:rFonts w:ascii="Arial" w:hAnsi="Arial"/>
      <w:sz w:val="22"/>
    </w:rPr>
    <w:tblPr>
      <w:tblCellMar>
        <w:left w:w="0" w:type="dxa"/>
        <w:right w:w="0" w:type="dxa"/>
      </w:tblCellMar>
    </w:tblPr>
    <w:trPr>
      <w:cantSplit/>
    </w:trPr>
    <w:tblStylePr w:type="firstCol">
      <w:pPr>
        <w:wordWrap/>
        <w:spacing w:afterLines="100" w:afterAutospacing="0"/>
      </w:pPr>
      <w:rPr>
        <w:rFonts w:ascii="Arial" w:hAnsi="Arial"/>
        <w:b/>
        <w:caps/>
        <w:smallCaps w:val="0"/>
        <w:sz w:val="22"/>
      </w:rPr>
    </w:tblStylePr>
    <w:tblStylePr w:type="lastCol">
      <w:pPr>
        <w:wordWrap/>
        <w:spacing w:afterLines="100" w:afterAutospacing="0"/>
        <w:jc w:val="both"/>
      </w:pPr>
      <w:rPr>
        <w:rFonts w:ascii="Arial" w:hAnsi="Arial"/>
        <w:sz w:val="22"/>
      </w:rPr>
      <w:tblPr/>
      <w:trPr>
        <w:cantSplit/>
      </w:trPr>
    </w:tblStylePr>
  </w:style>
  <w:style w:type="paragraph" w:customStyle="1" w:styleId="CVTitle">
    <w:name w:val="CV_Title"/>
    <w:basedOn w:val="Normal"/>
    <w:next w:val="CVOPMcontactdetails"/>
    <w:rsid w:val="000049EE"/>
    <w:pPr>
      <w:keepNext/>
      <w:pageBreakBefore/>
      <w:spacing w:after="400"/>
      <w:outlineLvl w:val="2"/>
    </w:pPr>
    <w:rPr>
      <w:b/>
      <w:color w:val="003366"/>
      <w:sz w:val="28"/>
    </w:rPr>
  </w:style>
  <w:style w:type="paragraph" w:customStyle="1" w:styleId="CVVitalsheading">
    <w:name w:val="CV_Vitals heading"/>
    <w:basedOn w:val="Normal"/>
    <w:rsid w:val="000049EE"/>
    <w:pPr>
      <w:spacing w:afterLines="100"/>
    </w:pPr>
    <w:rPr>
      <w:b/>
      <w:caps/>
    </w:rPr>
  </w:style>
  <w:style w:type="paragraph" w:customStyle="1" w:styleId="Heading3NONUM">
    <w:name w:val="Heading 3 NO NUM"/>
    <w:basedOn w:val="Normal"/>
    <w:next w:val="BodyText1"/>
    <w:rsid w:val="000049EE"/>
    <w:pPr>
      <w:keepNext/>
      <w:outlineLvl w:val="3"/>
    </w:pPr>
    <w:rPr>
      <w:b/>
    </w:rPr>
  </w:style>
  <w:style w:type="table" w:customStyle="1" w:styleId="OPMtable">
    <w:name w:val="OPM table"/>
    <w:basedOn w:val="TableNormal"/>
    <w:rsid w:val="000049EE"/>
    <w:pPr>
      <w:keepNext/>
      <w:spacing w:before="40" w:after="40"/>
      <w:jc w:val="right"/>
    </w:pPr>
    <w:rPr>
      <w:rFonts w:ascii="Arial" w:hAnsi="Arial"/>
    </w:rPr>
    <w:tblPr>
      <w:tblBorders>
        <w:top w:val="single" w:sz="12" w:space="0" w:color="auto"/>
        <w:bottom w:val="single" w:sz="12" w:space="0" w:color="auto"/>
      </w:tblBorders>
    </w:tblPr>
    <w:tblStylePr w:type="firstRow">
      <w:pPr>
        <w:wordWrap/>
        <w:jc w:val="right"/>
      </w:pPr>
      <w:rPr>
        <w:b/>
      </w:rPr>
      <w:tblPr/>
      <w:tcPr>
        <w:tcBorders>
          <w:top w:val="single" w:sz="12" w:space="0" w:color="auto"/>
          <w:left w:val="nil"/>
          <w:bottom w:val="single" w:sz="8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</w:rPr>
      <w:tblPr/>
      <w:tcPr>
        <w:tcBorders>
          <w:top w:val="single" w:sz="8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customStyle="1" w:styleId="OPMtableNOTOTAL">
    <w:name w:val="OPM table NO TOTAL"/>
    <w:basedOn w:val="TableNormal"/>
    <w:rsid w:val="000049EE"/>
    <w:pPr>
      <w:keepNext/>
      <w:spacing w:before="40" w:after="40"/>
      <w:jc w:val="right"/>
    </w:pPr>
    <w:rPr>
      <w:rFonts w:ascii="Arial" w:hAnsi="Arial"/>
    </w:rPr>
    <w:tblPr>
      <w:tblBorders>
        <w:top w:val="single" w:sz="12" w:space="0" w:color="auto"/>
        <w:bottom w:val="single" w:sz="12" w:space="0" w:color="auto"/>
      </w:tblBorders>
    </w:tblPr>
    <w:tblStylePr w:type="firstRow">
      <w:pPr>
        <w:wordWrap/>
        <w:jc w:val="center"/>
      </w:pPr>
      <w:rPr>
        <w:b/>
      </w:rPr>
      <w:tblPr/>
      <w:tcPr>
        <w:tcBorders>
          <w:top w:val="single" w:sz="12" w:space="0" w:color="auto"/>
          <w:left w:val="nil"/>
          <w:bottom w:val="single" w:sz="8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rsid w:val="00004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670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67081"/>
    <w:rPr>
      <w:rFonts w:ascii="Tahoma" w:hAnsi="Tahoma" w:cs="Tahoma"/>
      <w:sz w:val="16"/>
      <w:szCs w:val="16"/>
      <w:lang w:val="en-GB"/>
    </w:rPr>
  </w:style>
  <w:style w:type="paragraph" w:styleId="Caption">
    <w:name w:val="caption"/>
    <w:basedOn w:val="Normal"/>
    <w:next w:val="Normal"/>
    <w:uiPriority w:val="35"/>
    <w:qFormat/>
    <w:rsid w:val="00E74F10"/>
    <w:rPr>
      <w:b/>
      <w:bCs/>
      <w:sz w:val="20"/>
    </w:rPr>
  </w:style>
  <w:style w:type="paragraph" w:customStyle="1" w:styleId="yiv671886399msonormal">
    <w:name w:val="yiv671886399msonormal"/>
    <w:basedOn w:val="Normal"/>
    <w:rsid w:val="00182F9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20F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20F2B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E21419"/>
    <w:rPr>
      <w:b/>
      <w:bCs/>
    </w:rPr>
  </w:style>
  <w:style w:type="character" w:customStyle="1" w:styleId="apple-converted-space">
    <w:name w:val="apple-converted-space"/>
    <w:basedOn w:val="DefaultParagraphFont"/>
    <w:rsid w:val="00BD527F"/>
  </w:style>
  <w:style w:type="character" w:styleId="Emphasis">
    <w:name w:val="Emphasis"/>
    <w:basedOn w:val="DefaultParagraphFont"/>
    <w:uiPriority w:val="20"/>
    <w:qFormat/>
    <w:rsid w:val="00BD527F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0A66D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A66D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0A66DF"/>
    <w:rPr>
      <w:rFonts w:ascii="Arial" w:hAnsi="Arial"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A66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A66DF"/>
    <w:rPr>
      <w:rFonts w:ascii="Arial" w:hAnsi="Arial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74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9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emf"/><Relationship Id="rId18" Type="http://schemas.openxmlformats.org/officeDocument/2006/relationships/hyperlink" Target="mailto:mawdogibba88@gmail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gambia.opendataforafrica.org/nsdp" TargetMode="External"/><Relationship Id="rId17" Type="http://schemas.openxmlformats.org/officeDocument/2006/relationships/hyperlink" Target="mailto:darboefatou85@g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bosdata.org/downloads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bosdata.org/download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wmf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A2CA5-0009-44E0-9FEB-31E097E32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5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PRICE INDEX (CPI)</vt:lpstr>
    </vt:vector>
  </TitlesOfParts>
  <Company>OPM</Company>
  <LinksUpToDate>false</LinksUpToDate>
  <CharactersWithSpaces>3518</CharactersWithSpaces>
  <SharedDoc>false</SharedDoc>
  <HLinks>
    <vt:vector size="18" baseType="variant">
      <vt:variant>
        <vt:i4>7143508</vt:i4>
      </vt:variant>
      <vt:variant>
        <vt:i4>6</vt:i4>
      </vt:variant>
      <vt:variant>
        <vt:i4>0</vt:i4>
      </vt:variant>
      <vt:variant>
        <vt:i4>5</vt:i4>
      </vt:variant>
      <vt:variant>
        <vt:lpwstr>mailto:fdjabang@yahoo.com</vt:lpwstr>
      </vt:variant>
      <vt:variant>
        <vt:lpwstr/>
      </vt:variant>
      <vt:variant>
        <vt:i4>4456518</vt:i4>
      </vt:variant>
      <vt:variant>
        <vt:i4>3</vt:i4>
      </vt:variant>
      <vt:variant>
        <vt:i4>0</vt:i4>
      </vt:variant>
      <vt:variant>
        <vt:i4>5</vt:i4>
      </vt:variant>
      <vt:variant>
        <vt:lpwstr>mailto:ousman_dibba@yahoo.com</vt:lpwstr>
      </vt:variant>
      <vt:variant>
        <vt:lpwstr/>
      </vt:variant>
      <vt:variant>
        <vt:i4>6291494</vt:i4>
      </vt:variant>
      <vt:variant>
        <vt:i4>0</vt:i4>
      </vt:variant>
      <vt:variant>
        <vt:i4>0</vt:i4>
      </vt:variant>
      <vt:variant>
        <vt:i4>5</vt:i4>
      </vt:variant>
      <vt:variant>
        <vt:lpwstr>http://www.gbos.gm/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PRICE INDEX (CPI)</dc:title>
  <dc:creator>IT Dept</dc:creator>
  <cp:lastModifiedBy>Awa Nagib</cp:lastModifiedBy>
  <cp:revision>21</cp:revision>
  <cp:lastPrinted>2020-02-14T09:53:00Z</cp:lastPrinted>
  <dcterms:created xsi:type="dcterms:W3CDTF">2021-02-16T10:59:00Z</dcterms:created>
  <dcterms:modified xsi:type="dcterms:W3CDTF">2021-04-21T14:28:00Z</dcterms:modified>
</cp:coreProperties>
</file>